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09E6B" w14:textId="77777777" w:rsidR="007C6A07" w:rsidRDefault="007C6A07" w:rsidP="007C6A07">
      <w:pPr>
        <w:pStyle w:val="NoSpacing"/>
      </w:pPr>
      <w:r>
        <w:rPr>
          <w:u w:val="single"/>
        </w:rPr>
        <w:t>John COLYNS</w:t>
      </w:r>
      <w:r>
        <w:t xml:space="preserve">       (fl.1484)</w:t>
      </w:r>
    </w:p>
    <w:p w14:paraId="023A3994" w14:textId="77777777" w:rsidR="007C6A07" w:rsidRDefault="007C6A07" w:rsidP="007C6A07">
      <w:pPr>
        <w:pStyle w:val="NoSpacing"/>
      </w:pPr>
      <w:r>
        <w:t xml:space="preserve">of </w:t>
      </w:r>
      <w:proofErr w:type="spellStart"/>
      <w:r>
        <w:t>Chilworth</w:t>
      </w:r>
      <w:proofErr w:type="spellEnd"/>
      <w:r>
        <w:t>, Hampshire. Husbandman.</w:t>
      </w:r>
    </w:p>
    <w:p w14:paraId="0EBF99EB" w14:textId="77777777" w:rsidR="007C6A07" w:rsidRDefault="007C6A07" w:rsidP="007C6A07">
      <w:pPr>
        <w:pStyle w:val="NoSpacing"/>
      </w:pPr>
    </w:p>
    <w:p w14:paraId="678073DC" w14:textId="737B68F7" w:rsidR="007C6A07" w:rsidRDefault="007C6A07" w:rsidP="007C6A07">
      <w:pPr>
        <w:pStyle w:val="NoSpacing"/>
      </w:pPr>
    </w:p>
    <w:p w14:paraId="45050967" w14:textId="77777777" w:rsidR="008655C5" w:rsidRDefault="008655C5" w:rsidP="008655C5">
      <w:pPr>
        <w:pStyle w:val="NoSpacing"/>
      </w:pPr>
      <w:r>
        <w:tab/>
        <w:t>1483</w:t>
      </w:r>
      <w:r>
        <w:tab/>
        <w:t xml:space="preserve">Ralph </w:t>
      </w:r>
      <w:proofErr w:type="spellStart"/>
      <w:r>
        <w:t>Cornewe</w:t>
      </w:r>
      <w:proofErr w:type="spellEnd"/>
      <w:r>
        <w:t xml:space="preserve">(q.v.) brought a plaint of debt against him, John </w:t>
      </w:r>
      <w:proofErr w:type="spellStart"/>
      <w:r>
        <w:t>Tradde</w:t>
      </w:r>
      <w:proofErr w:type="spellEnd"/>
      <w:r>
        <w:t xml:space="preserve"> of</w:t>
      </w:r>
    </w:p>
    <w:p w14:paraId="6D469812" w14:textId="77777777" w:rsidR="008655C5" w:rsidRDefault="008655C5" w:rsidP="008655C5">
      <w:pPr>
        <w:pStyle w:val="NoSpacing"/>
        <w:ind w:left="1440"/>
      </w:pPr>
      <w:r>
        <w:t xml:space="preserve">Abingdon, Berkshire(q.v.), John </w:t>
      </w:r>
      <w:proofErr w:type="spellStart"/>
      <w:r>
        <w:t>Vayll</w:t>
      </w:r>
      <w:proofErr w:type="spellEnd"/>
      <w:r>
        <w:t xml:space="preserve"> of Barton Stacey, Hampshire(q.v.), Nicholas </w:t>
      </w:r>
      <w:proofErr w:type="spellStart"/>
      <w:r>
        <w:t>Layn</w:t>
      </w:r>
      <w:proofErr w:type="spellEnd"/>
      <w:r>
        <w:t xml:space="preserve"> of </w:t>
      </w:r>
      <w:proofErr w:type="spellStart"/>
      <w:r>
        <w:t>Silkstead</w:t>
      </w:r>
      <w:proofErr w:type="spellEnd"/>
      <w:r>
        <w:t xml:space="preserve">(q.v.) </w:t>
      </w:r>
      <w:proofErr w:type="gramStart"/>
      <w:r>
        <w:t>and also</w:t>
      </w:r>
      <w:proofErr w:type="gramEnd"/>
      <w:r>
        <w:t xml:space="preserve"> Stephen </w:t>
      </w:r>
      <w:proofErr w:type="spellStart"/>
      <w:r>
        <w:t>Tradde</w:t>
      </w:r>
      <w:proofErr w:type="spellEnd"/>
      <w:r>
        <w:t xml:space="preserve"> of Abingdon(q.v.), </w:t>
      </w:r>
    </w:p>
    <w:p w14:paraId="4844DAB5" w14:textId="77777777" w:rsidR="008655C5" w:rsidRDefault="008655C5" w:rsidP="008655C5">
      <w:pPr>
        <w:pStyle w:val="NoSpacing"/>
        <w:ind w:left="720" w:firstLine="720"/>
      </w:pPr>
      <w:r>
        <w:t xml:space="preserve">as the executor of John </w:t>
      </w:r>
      <w:proofErr w:type="spellStart"/>
      <w:r>
        <w:t>Tradde</w:t>
      </w:r>
      <w:proofErr w:type="spellEnd"/>
      <w:r>
        <w:t xml:space="preserve"> of Abingdon(q.v.).</w:t>
      </w:r>
    </w:p>
    <w:p w14:paraId="6076B4DA" w14:textId="7B0BF6A6" w:rsidR="008655C5" w:rsidRDefault="008655C5" w:rsidP="007C6A07">
      <w:pPr>
        <w:pStyle w:val="NoSpacing"/>
      </w:pPr>
      <w:r>
        <w:tab/>
      </w:r>
      <w:r>
        <w:tab/>
        <w:t>(http://aalt.law.uh.edu/Indices/CP40Indices/CP40no883Pl.htm )</w:t>
      </w:r>
    </w:p>
    <w:p w14:paraId="45E9A533" w14:textId="77777777" w:rsidR="007C6A07" w:rsidRDefault="007C6A07" w:rsidP="007C6A07">
      <w:pPr>
        <w:pStyle w:val="NoSpacing"/>
      </w:pPr>
      <w:r>
        <w:tab/>
        <w:t>1484</w:t>
      </w:r>
      <w:r>
        <w:tab/>
        <w:t>He was a defendant in a plaint of debt.</w:t>
      </w:r>
    </w:p>
    <w:p w14:paraId="2F736D0C" w14:textId="77777777" w:rsidR="007C6A07" w:rsidRDefault="007C6A07" w:rsidP="007C6A07">
      <w:pPr>
        <w:pStyle w:val="NoSpacing"/>
      </w:pPr>
      <w:r>
        <w:tab/>
      </w:r>
      <w:r>
        <w:tab/>
      </w:r>
      <w:r w:rsidRPr="00F64E0A">
        <w:t>(</w:t>
      </w:r>
      <w:hyperlink r:id="rId6" w:history="1">
        <w:r w:rsidRPr="00F64E0A">
          <w:rPr>
            <w:rStyle w:val="Hyperlink"/>
          </w:rPr>
          <w:t>http://aalt.law.uh.edu/Indices/CP40Indices/CP40no888Pl.htm</w:t>
        </w:r>
      </w:hyperlink>
      <w:r w:rsidRPr="00F64E0A">
        <w:t>)</w:t>
      </w:r>
    </w:p>
    <w:p w14:paraId="7A2B1ED3" w14:textId="77777777" w:rsidR="007C6A07" w:rsidRDefault="007C6A07" w:rsidP="007C6A07">
      <w:pPr>
        <w:pStyle w:val="NoSpacing"/>
      </w:pPr>
    </w:p>
    <w:p w14:paraId="634A9111" w14:textId="77777777" w:rsidR="007C6A07" w:rsidRDefault="007C6A07" w:rsidP="007C6A07">
      <w:pPr>
        <w:pStyle w:val="NoSpacing"/>
      </w:pPr>
    </w:p>
    <w:p w14:paraId="3EAC224D" w14:textId="1502439B" w:rsidR="007C6A07" w:rsidRDefault="007C6A07" w:rsidP="007C6A07">
      <w:pPr>
        <w:pStyle w:val="NoSpacing"/>
      </w:pPr>
      <w:r>
        <w:t>15 April 2015</w:t>
      </w:r>
    </w:p>
    <w:p w14:paraId="12E84A2F" w14:textId="166A963F" w:rsidR="008655C5" w:rsidRDefault="008655C5" w:rsidP="007C6A07">
      <w:pPr>
        <w:pStyle w:val="NoSpacing"/>
      </w:pPr>
      <w:r>
        <w:t>13 February 2020</w:t>
      </w:r>
      <w:bookmarkStart w:id="0" w:name="_GoBack"/>
      <w:bookmarkEnd w:id="0"/>
    </w:p>
    <w:p w14:paraId="6CACB7BD" w14:textId="77777777" w:rsidR="00E47068" w:rsidRPr="00C009D8" w:rsidRDefault="00E47068" w:rsidP="00C009D8">
      <w:pPr>
        <w:pStyle w:val="NoSpacing"/>
      </w:pPr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D9359" w14:textId="77777777" w:rsidR="007C6A07" w:rsidRDefault="007C6A07" w:rsidP="00920DE3">
      <w:pPr>
        <w:spacing w:after="0" w:line="240" w:lineRule="auto"/>
      </w:pPr>
      <w:r>
        <w:separator/>
      </w:r>
    </w:p>
  </w:endnote>
  <w:endnote w:type="continuationSeparator" w:id="0">
    <w:p w14:paraId="531F7B9A" w14:textId="77777777" w:rsidR="007C6A07" w:rsidRDefault="007C6A0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CD0C8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51466" w14:textId="77777777" w:rsidR="00C009D8" w:rsidRPr="00C009D8" w:rsidRDefault="00C009D8">
    <w:pPr>
      <w:pStyle w:val="Footer"/>
    </w:pPr>
    <w:r>
      <w:t>Copyright I.S.Rogers 9 August 2013</w:t>
    </w:r>
  </w:p>
  <w:p w14:paraId="599C6924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3AFBA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1D0B6" w14:textId="77777777" w:rsidR="007C6A07" w:rsidRDefault="007C6A07" w:rsidP="00920DE3">
      <w:pPr>
        <w:spacing w:after="0" w:line="240" w:lineRule="auto"/>
      </w:pPr>
      <w:r>
        <w:separator/>
      </w:r>
    </w:p>
  </w:footnote>
  <w:footnote w:type="continuationSeparator" w:id="0">
    <w:p w14:paraId="1124F01D" w14:textId="77777777" w:rsidR="007C6A07" w:rsidRDefault="007C6A0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E7DA8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243EE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3D065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A07"/>
    <w:rsid w:val="00120749"/>
    <w:rsid w:val="00624CAE"/>
    <w:rsid w:val="007C6A07"/>
    <w:rsid w:val="008655C5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A062"/>
  <w15:docId w15:val="{6A7148D6-1E48-4BA8-8D77-EE2EBF72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C6A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2015-04-21T19:55:00Z</dcterms:created>
  <dcterms:modified xsi:type="dcterms:W3CDTF">2020-02-13T11:54:00Z</dcterms:modified>
</cp:coreProperties>
</file>