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D5" w:rsidRDefault="00D771D5" w:rsidP="00D771D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John CRANE</w:t>
      </w:r>
      <w:r>
        <w:rPr>
          <w:rStyle w:val="Hyperlink"/>
          <w:u w:val="none"/>
        </w:rPr>
        <w:t xml:space="preserve">     (fl.1471)</w:t>
      </w:r>
    </w:p>
    <w:p w:rsidR="00D771D5" w:rsidRDefault="00D771D5" w:rsidP="00D771D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D771D5" w:rsidRDefault="00D771D5" w:rsidP="00D771D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D771D5" w:rsidRDefault="00D771D5" w:rsidP="00D771D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26 Jan.1471</w:t>
      </w:r>
      <w:r>
        <w:rPr>
          <w:rStyle w:val="Hyperlink"/>
          <w:u w:val="none"/>
        </w:rPr>
        <w:tab/>
        <w:t xml:space="preserve">He gave all his property in </w:t>
      </w:r>
      <w:proofErr w:type="spellStart"/>
      <w:r>
        <w:rPr>
          <w:rStyle w:val="Hyperlink"/>
          <w:u w:val="none"/>
        </w:rPr>
        <w:t>Sulkholme</w:t>
      </w:r>
      <w:proofErr w:type="spellEnd"/>
      <w:r>
        <w:rPr>
          <w:rStyle w:val="Hyperlink"/>
          <w:u w:val="none"/>
        </w:rPr>
        <w:t>, Nottinghamshire, to his son,</w:t>
      </w:r>
    </w:p>
    <w:p w:rsidR="00D771D5" w:rsidRDefault="00D771D5" w:rsidP="00D771D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William(</w:t>
      </w:r>
      <w:proofErr w:type="gramEnd"/>
      <w:r>
        <w:rPr>
          <w:rStyle w:val="Hyperlink"/>
          <w:u w:val="none"/>
        </w:rPr>
        <w:t>q.v.), and others.</w:t>
      </w:r>
    </w:p>
    <w:p w:rsidR="00D771D5" w:rsidRDefault="00D771D5" w:rsidP="00D771D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745229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ref.DD/P/CD/36)</w:t>
      </w:r>
    </w:p>
    <w:p w:rsidR="00D771D5" w:rsidRDefault="00D771D5" w:rsidP="00D771D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D771D5" w:rsidRDefault="00D771D5" w:rsidP="00D771D5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E47068" w:rsidRPr="00C009D8" w:rsidRDefault="00D771D5" w:rsidP="00D771D5">
      <w:pPr>
        <w:pStyle w:val="NoSpacing"/>
      </w:pPr>
      <w:r>
        <w:rPr>
          <w:rStyle w:val="Hyperlink"/>
          <w:u w:val="none"/>
        </w:rPr>
        <w:t>3 March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D5" w:rsidRDefault="00D771D5" w:rsidP="00920DE3">
      <w:pPr>
        <w:spacing w:after="0" w:line="240" w:lineRule="auto"/>
      </w:pPr>
      <w:r>
        <w:separator/>
      </w:r>
    </w:p>
  </w:endnote>
  <w:endnote w:type="continuationSeparator" w:id="0">
    <w:p w:rsidR="00D771D5" w:rsidRDefault="00D771D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D5" w:rsidRDefault="00D771D5" w:rsidP="00920DE3">
      <w:pPr>
        <w:spacing w:after="0" w:line="240" w:lineRule="auto"/>
      </w:pPr>
      <w:r>
        <w:separator/>
      </w:r>
    </w:p>
  </w:footnote>
  <w:footnote w:type="continuationSeparator" w:id="0">
    <w:p w:rsidR="00D771D5" w:rsidRDefault="00D771D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D5"/>
    <w:rsid w:val="00120749"/>
    <w:rsid w:val="00624CAE"/>
    <w:rsid w:val="00920DE3"/>
    <w:rsid w:val="00C009D8"/>
    <w:rsid w:val="00CF53C8"/>
    <w:rsid w:val="00D771D5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771D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771D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2015-03-06T20:43:00Z</dcterms:created>
  <dcterms:modified xsi:type="dcterms:W3CDTF">2015-03-06T20:44:00Z</dcterms:modified>
</cp:coreProperties>
</file>