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15CCD" w14:textId="77777777" w:rsidR="00BC04ED" w:rsidRDefault="00BC04ED" w:rsidP="00BC04ED">
      <w:pPr>
        <w:pStyle w:val="NoSpacing"/>
      </w:pPr>
      <w:r>
        <w:rPr>
          <w:u w:val="single"/>
        </w:rPr>
        <w:t>William CURTEYS</w:t>
      </w:r>
      <w:r>
        <w:t xml:space="preserve">     (fl.1443)</w:t>
      </w:r>
    </w:p>
    <w:p w14:paraId="79D1E056" w14:textId="77777777" w:rsidR="00BC04ED" w:rsidRDefault="00BC04ED" w:rsidP="00BC04ED">
      <w:pPr>
        <w:pStyle w:val="NoSpacing"/>
      </w:pPr>
    </w:p>
    <w:p w14:paraId="03984878" w14:textId="77777777" w:rsidR="00BC04ED" w:rsidRDefault="00BC04ED" w:rsidP="00BC04ED">
      <w:pPr>
        <w:pStyle w:val="NoSpacing"/>
      </w:pPr>
    </w:p>
    <w:p w14:paraId="0420D593" w14:textId="77777777" w:rsidR="00BC04ED" w:rsidRDefault="00BC04ED" w:rsidP="00BC04ED">
      <w:pPr>
        <w:pStyle w:val="NoSpacing"/>
      </w:pPr>
      <w:r>
        <w:t xml:space="preserve">Son of William </w:t>
      </w:r>
      <w:proofErr w:type="spellStart"/>
      <w:r>
        <w:t>Curteys</w:t>
      </w:r>
      <w:proofErr w:type="spellEnd"/>
      <w:r>
        <w:t>, the elder(q.v.), and his wife, Emma(q.v.).</w:t>
      </w:r>
    </w:p>
    <w:p w14:paraId="7AAE21CB" w14:textId="77777777" w:rsidR="00BC04ED" w:rsidRDefault="00BC04ED" w:rsidP="00BC04ED">
      <w:pPr>
        <w:pStyle w:val="NoSpacing"/>
      </w:pPr>
      <w:r>
        <w:t>(“Sudbury Wills” vol.1 pp.80-1)</w:t>
      </w:r>
    </w:p>
    <w:p w14:paraId="05536E33" w14:textId="77777777" w:rsidR="00BC04ED" w:rsidRDefault="00BC04ED" w:rsidP="00BC04ED">
      <w:pPr>
        <w:pStyle w:val="NoSpacing"/>
      </w:pPr>
    </w:p>
    <w:p w14:paraId="6CB73AF8" w14:textId="77777777" w:rsidR="00BC04ED" w:rsidRDefault="00BC04ED" w:rsidP="00BC04ED">
      <w:pPr>
        <w:pStyle w:val="NoSpacing"/>
      </w:pPr>
    </w:p>
    <w:p w14:paraId="4C5E2EE2" w14:textId="77777777" w:rsidR="00BC04ED" w:rsidRDefault="00BC04ED" w:rsidP="00BC04ED">
      <w:pPr>
        <w:pStyle w:val="NoSpacing"/>
      </w:pPr>
      <w:r>
        <w:tab/>
        <w:t>1443</w:t>
      </w:r>
      <w:r>
        <w:tab/>
        <w:t>His father made him an executor of his Will, in which he bequeathed him</w:t>
      </w:r>
    </w:p>
    <w:p w14:paraId="5439786E" w14:textId="77777777" w:rsidR="00BC04ED" w:rsidRDefault="00BC04ED" w:rsidP="00BC04ED">
      <w:pPr>
        <w:pStyle w:val="NoSpacing"/>
      </w:pPr>
      <w:r>
        <w:tab/>
      </w:r>
      <w:r>
        <w:tab/>
        <w:t>a share of the residue of his estate.   (ibid.)</w:t>
      </w:r>
    </w:p>
    <w:p w14:paraId="3BCDF61E" w14:textId="77777777" w:rsidR="00BC04ED" w:rsidRDefault="00BC04ED" w:rsidP="00BC04ED">
      <w:pPr>
        <w:pStyle w:val="NoSpacing"/>
      </w:pPr>
    </w:p>
    <w:p w14:paraId="6767B4CA" w14:textId="77777777" w:rsidR="00BC04ED" w:rsidRDefault="00BC04ED" w:rsidP="00BC04ED">
      <w:pPr>
        <w:pStyle w:val="NoSpacing"/>
      </w:pPr>
    </w:p>
    <w:p w14:paraId="108F85B3" w14:textId="77777777" w:rsidR="00BC04ED" w:rsidRDefault="00BC04ED" w:rsidP="00BC04ED">
      <w:pPr>
        <w:pStyle w:val="NoSpacing"/>
      </w:pPr>
      <w:r>
        <w:t>6 October 2019</w:t>
      </w:r>
    </w:p>
    <w:p w14:paraId="2EF895DC" w14:textId="77777777" w:rsidR="006B2F86" w:rsidRPr="00E71FC3" w:rsidRDefault="00BC04ED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50917" w14:textId="77777777" w:rsidR="00BC04ED" w:rsidRDefault="00BC04ED" w:rsidP="00E71FC3">
      <w:pPr>
        <w:spacing w:after="0" w:line="240" w:lineRule="auto"/>
      </w:pPr>
      <w:r>
        <w:separator/>
      </w:r>
    </w:p>
  </w:endnote>
  <w:endnote w:type="continuationSeparator" w:id="0">
    <w:p w14:paraId="19D12859" w14:textId="77777777" w:rsidR="00BC04ED" w:rsidRDefault="00BC04E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F3F87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9F05E" w14:textId="77777777" w:rsidR="00BC04ED" w:rsidRDefault="00BC04ED" w:rsidP="00E71FC3">
      <w:pPr>
        <w:spacing w:after="0" w:line="240" w:lineRule="auto"/>
      </w:pPr>
      <w:r>
        <w:separator/>
      </w:r>
    </w:p>
  </w:footnote>
  <w:footnote w:type="continuationSeparator" w:id="0">
    <w:p w14:paraId="759DE27A" w14:textId="77777777" w:rsidR="00BC04ED" w:rsidRDefault="00BC04E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4ED"/>
    <w:rsid w:val="001A7C09"/>
    <w:rsid w:val="00577BD5"/>
    <w:rsid w:val="00656CBA"/>
    <w:rsid w:val="006A1F77"/>
    <w:rsid w:val="00733BE7"/>
    <w:rsid w:val="00AB52E8"/>
    <w:rsid w:val="00B16D3F"/>
    <w:rsid w:val="00BB41AC"/>
    <w:rsid w:val="00BC04ED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9665B"/>
  <w15:chartTrackingRefBased/>
  <w15:docId w15:val="{666A7E28-3D9D-4DD2-8AED-A6923611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2019-10-12T18:46:00Z</dcterms:created>
  <dcterms:modified xsi:type="dcterms:W3CDTF">2019-10-12T18:46:00Z</dcterms:modified>
</cp:coreProperties>
</file>