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267CF" w:rsidP="00115448">
      <w:pPr>
        <w:pStyle w:val="NoSpacing"/>
      </w:pPr>
      <w:r>
        <w:rPr>
          <w:u w:val="single"/>
        </w:rPr>
        <w:t>Margaret DAUNAY</w:t>
      </w:r>
      <w:r>
        <w:t xml:space="preserve">     (d.1454)</w:t>
      </w:r>
    </w:p>
    <w:p w:rsidR="004267CF" w:rsidRDefault="00095F40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Walmgate</w:t>
      </w:r>
      <w:proofErr w:type="spellEnd"/>
      <w:r>
        <w:t xml:space="preserve">, York. </w:t>
      </w:r>
      <w:proofErr w:type="gramStart"/>
      <w:r w:rsidR="004267CF">
        <w:t>Widow.</w:t>
      </w:r>
      <w:proofErr w:type="gramEnd"/>
    </w:p>
    <w:p w:rsidR="004267CF" w:rsidRDefault="004267CF" w:rsidP="00115448">
      <w:pPr>
        <w:pStyle w:val="NoSpacing"/>
      </w:pPr>
    </w:p>
    <w:p w:rsidR="004267CF" w:rsidRDefault="004267CF" w:rsidP="00115448">
      <w:pPr>
        <w:pStyle w:val="NoSpacing"/>
      </w:pPr>
    </w:p>
    <w:p w:rsidR="00095F40" w:rsidRDefault="00095F40" w:rsidP="00095F40">
      <w:pPr>
        <w:pStyle w:val="NoSpacing"/>
      </w:pPr>
      <w:r>
        <w:t>12 May1454</w:t>
      </w:r>
      <w:r>
        <w:tab/>
        <w:t>She made her Will.   (W.Y.R. p.50)</w:t>
      </w:r>
    </w:p>
    <w:p w:rsidR="00095F40" w:rsidRDefault="00095F40" w:rsidP="00095F40">
      <w:pPr>
        <w:pStyle w:val="NoSpacing"/>
      </w:pPr>
      <w:r>
        <w:t xml:space="preserve">  9 Dec.1455</w:t>
      </w:r>
      <w:r>
        <w:tab/>
        <w:t xml:space="preserve">Probate of her Will.   </w:t>
      </w:r>
      <w:proofErr w:type="gramStart"/>
      <w:r>
        <w:t>(ibid.)</w:t>
      </w:r>
      <w:proofErr w:type="gramEnd"/>
    </w:p>
    <w:p w:rsidR="00095F40" w:rsidRDefault="00095F40" w:rsidP="00115448">
      <w:pPr>
        <w:pStyle w:val="NoSpacing"/>
      </w:pPr>
    </w:p>
    <w:p w:rsidR="004267CF" w:rsidRDefault="004267CF" w:rsidP="00115448">
      <w:pPr>
        <w:pStyle w:val="NoSpacing"/>
      </w:pPr>
      <w:r>
        <w:tab/>
        <w:t>1454</w:t>
      </w:r>
      <w:r>
        <w:tab/>
        <w:t>She bequeathed 6s 8d to the Grey Friars of Doncaster.</w:t>
      </w:r>
    </w:p>
    <w:p w:rsidR="004267CF" w:rsidRDefault="004267CF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p.301)</w:t>
      </w:r>
    </w:p>
    <w:p w:rsidR="004267CF" w:rsidRDefault="004267CF" w:rsidP="00115448">
      <w:pPr>
        <w:pStyle w:val="NoSpacing"/>
      </w:pPr>
    </w:p>
    <w:p w:rsidR="004267CF" w:rsidRDefault="004267CF" w:rsidP="00115448">
      <w:pPr>
        <w:pStyle w:val="NoSpacing"/>
      </w:pPr>
    </w:p>
    <w:p w:rsidR="004267CF" w:rsidRDefault="004267CF" w:rsidP="00115448">
      <w:pPr>
        <w:pStyle w:val="NoSpacing"/>
      </w:pPr>
      <w:r>
        <w:t>16 November 2012</w:t>
      </w:r>
    </w:p>
    <w:p w:rsidR="00095F40" w:rsidRPr="004267CF" w:rsidRDefault="00095F40" w:rsidP="00115448">
      <w:pPr>
        <w:pStyle w:val="NoSpacing"/>
      </w:pPr>
      <w:r>
        <w:t>8 August 2014</w:t>
      </w:r>
      <w:bookmarkStart w:id="0" w:name="_GoBack"/>
      <w:bookmarkEnd w:id="0"/>
    </w:p>
    <w:sectPr w:rsidR="00095F40" w:rsidRPr="00426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CF" w:rsidRDefault="004267CF" w:rsidP="00552EBA">
      <w:r>
        <w:separator/>
      </w:r>
    </w:p>
  </w:endnote>
  <w:endnote w:type="continuationSeparator" w:id="0">
    <w:p w:rsidR="004267CF" w:rsidRDefault="004267C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5F40">
      <w:rPr>
        <w:noProof/>
      </w:rPr>
      <w:t>08 August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CF" w:rsidRDefault="004267CF" w:rsidP="00552EBA">
      <w:r>
        <w:separator/>
      </w:r>
    </w:p>
  </w:footnote>
  <w:footnote w:type="continuationSeparator" w:id="0">
    <w:p w:rsidR="004267CF" w:rsidRDefault="004267C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95F40"/>
    <w:rsid w:val="00115448"/>
    <w:rsid w:val="00175804"/>
    <w:rsid w:val="00186E49"/>
    <w:rsid w:val="002E357B"/>
    <w:rsid w:val="004267C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2012-11-16T21:21:00Z</dcterms:created>
  <dcterms:modified xsi:type="dcterms:W3CDTF">2014-08-08T18:21:00Z</dcterms:modified>
</cp:coreProperties>
</file>