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9E504" w14:textId="77777777" w:rsidR="0001687C" w:rsidRDefault="0001687C" w:rsidP="0001687C">
      <w:pPr>
        <w:pStyle w:val="NoSpacing"/>
      </w:pPr>
      <w:r>
        <w:rPr>
          <w:u w:val="single"/>
        </w:rPr>
        <w:t>William DAUYNS</w:t>
      </w:r>
      <w:r>
        <w:t xml:space="preserve">     </w:t>
      </w:r>
      <w:proofErr w:type="gramStart"/>
      <w:r>
        <w:t xml:space="preserve">   (</w:t>
      </w:r>
      <w:proofErr w:type="gramEnd"/>
      <w:r>
        <w:t>fl.1400)</w:t>
      </w:r>
    </w:p>
    <w:p w14:paraId="10C37E28" w14:textId="77777777" w:rsidR="0001687C" w:rsidRDefault="0001687C" w:rsidP="0001687C">
      <w:pPr>
        <w:pStyle w:val="NoSpacing"/>
      </w:pPr>
    </w:p>
    <w:p w14:paraId="36CB84BF" w14:textId="77777777" w:rsidR="0001687C" w:rsidRDefault="0001687C" w:rsidP="0001687C">
      <w:pPr>
        <w:pStyle w:val="NoSpacing"/>
      </w:pPr>
    </w:p>
    <w:p w14:paraId="38B06BEA" w14:textId="77777777" w:rsidR="0001687C" w:rsidRDefault="0001687C" w:rsidP="0001687C">
      <w:pPr>
        <w:pStyle w:val="NoSpacing"/>
        <w:ind w:left="1440" w:hanging="1320"/>
      </w:pPr>
      <w:r>
        <w:t>3 Apr.1400</w:t>
      </w:r>
      <w:r>
        <w:tab/>
        <w:t xml:space="preserve">He was a witness when Richard </w:t>
      </w:r>
      <w:proofErr w:type="spellStart"/>
      <w:r>
        <w:t>Grene</w:t>
      </w:r>
      <w:proofErr w:type="spellEnd"/>
      <w:r>
        <w:t xml:space="preserve">, Vicar of Bromsgrove, Worcestershire(q.v.), and John </w:t>
      </w:r>
      <w:proofErr w:type="spellStart"/>
      <w:r>
        <w:t>Hethe</w:t>
      </w:r>
      <w:proofErr w:type="spellEnd"/>
      <w:r>
        <w:t>(q.v.), granted land in Bishop Street,</w:t>
      </w:r>
    </w:p>
    <w:p w14:paraId="6328CDF7" w14:textId="77777777" w:rsidR="0001687C" w:rsidRDefault="0001687C" w:rsidP="0001687C">
      <w:pPr>
        <w:pStyle w:val="NoSpacing"/>
        <w:ind w:left="1440" w:hanging="1320"/>
      </w:pPr>
      <w:r>
        <w:tab/>
        <w:t xml:space="preserve">Ledbury, Herefordshire, to Joan </w:t>
      </w:r>
      <w:proofErr w:type="spellStart"/>
      <w:r>
        <w:t>Dekene</w:t>
      </w:r>
      <w:proofErr w:type="spellEnd"/>
      <w:r>
        <w:t>(q.v.).</w:t>
      </w:r>
    </w:p>
    <w:p w14:paraId="2F727464" w14:textId="77777777" w:rsidR="0001687C" w:rsidRDefault="0001687C" w:rsidP="0001687C">
      <w:pPr>
        <w:pStyle w:val="NoSpacing"/>
        <w:ind w:left="1440" w:hanging="1320"/>
      </w:pPr>
      <w:r>
        <w:tab/>
        <w:t>(P.R.O. ref. MS 3688/292)</w:t>
      </w:r>
    </w:p>
    <w:p w14:paraId="54E7FD3D" w14:textId="77777777" w:rsidR="0001687C" w:rsidRDefault="0001687C" w:rsidP="0001687C">
      <w:pPr>
        <w:pStyle w:val="NoSpacing"/>
        <w:ind w:left="1440" w:hanging="1320"/>
      </w:pPr>
    </w:p>
    <w:p w14:paraId="62EAEFFD" w14:textId="77777777" w:rsidR="0001687C" w:rsidRDefault="0001687C" w:rsidP="0001687C">
      <w:pPr>
        <w:pStyle w:val="NoSpacing"/>
        <w:ind w:left="1440" w:hanging="1320"/>
      </w:pPr>
    </w:p>
    <w:p w14:paraId="6A05AD27" w14:textId="77777777" w:rsidR="0001687C" w:rsidRDefault="0001687C" w:rsidP="0001687C">
      <w:pPr>
        <w:pStyle w:val="NoSpacing"/>
      </w:pPr>
      <w:r>
        <w:t>15 June 2019</w:t>
      </w:r>
    </w:p>
    <w:p w14:paraId="24EADB50" w14:textId="77777777" w:rsidR="006B2F86" w:rsidRPr="00E71FC3" w:rsidRDefault="0001687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D0221" w14:textId="77777777" w:rsidR="0001687C" w:rsidRDefault="0001687C" w:rsidP="00E71FC3">
      <w:pPr>
        <w:spacing w:after="0" w:line="240" w:lineRule="auto"/>
      </w:pPr>
      <w:r>
        <w:separator/>
      </w:r>
    </w:p>
  </w:endnote>
  <w:endnote w:type="continuationSeparator" w:id="0">
    <w:p w14:paraId="51D4728D" w14:textId="77777777" w:rsidR="0001687C" w:rsidRDefault="0001687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227B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C4A40" w14:textId="77777777" w:rsidR="0001687C" w:rsidRDefault="0001687C" w:rsidP="00E71FC3">
      <w:pPr>
        <w:spacing w:after="0" w:line="240" w:lineRule="auto"/>
      </w:pPr>
      <w:r>
        <w:separator/>
      </w:r>
    </w:p>
  </w:footnote>
  <w:footnote w:type="continuationSeparator" w:id="0">
    <w:p w14:paraId="0D867898" w14:textId="77777777" w:rsidR="0001687C" w:rsidRDefault="0001687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7C"/>
    <w:rsid w:val="0001687C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9600"/>
  <w15:chartTrackingRefBased/>
  <w15:docId w15:val="{1C98D8CC-465D-4736-90A1-B9461B71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2019-06-22T18:57:00Z</dcterms:created>
  <dcterms:modified xsi:type="dcterms:W3CDTF">2019-06-22T18:57:00Z</dcterms:modified>
</cp:coreProperties>
</file>