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A409C" w14:textId="77777777" w:rsidR="00FA3E71" w:rsidRDefault="00FA3E71" w:rsidP="00FA3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Ralph DAVENPORT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fl.1480)</w:t>
      </w:r>
    </w:p>
    <w:p w14:paraId="2F1D62D6" w14:textId="77777777" w:rsidR="00FA3E71" w:rsidRDefault="00FA3E71" w:rsidP="00FA3E71">
      <w:pPr>
        <w:rPr>
          <w:rFonts w:ascii="Times New Roman" w:hAnsi="Times New Roman" w:cs="Times New Roman"/>
          <w:sz w:val="24"/>
          <w:szCs w:val="24"/>
        </w:rPr>
      </w:pPr>
    </w:p>
    <w:p w14:paraId="15656E22" w14:textId="77777777" w:rsidR="00FA3E71" w:rsidRDefault="00FA3E71" w:rsidP="00FA3E71">
      <w:pPr>
        <w:rPr>
          <w:rFonts w:ascii="Times New Roman" w:hAnsi="Times New Roman" w:cs="Times New Roman"/>
          <w:sz w:val="24"/>
          <w:szCs w:val="24"/>
        </w:rPr>
      </w:pPr>
    </w:p>
    <w:p w14:paraId="6F3EBF47" w14:textId="77777777" w:rsidR="00FA3E71" w:rsidRDefault="00FA3E71" w:rsidP="00FA3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 of John Davenport of Davenport, </w:t>
      </w:r>
      <w:proofErr w:type="gramStart"/>
      <w:r>
        <w:rPr>
          <w:rFonts w:ascii="Times New Roman" w:hAnsi="Times New Roman" w:cs="Times New Roman"/>
          <w:sz w:val="24"/>
          <w:szCs w:val="24"/>
        </w:rPr>
        <w:t>Cheshire(</w:t>
      </w:r>
      <w:proofErr w:type="gramEnd"/>
      <w:r>
        <w:rPr>
          <w:rFonts w:ascii="Times New Roman" w:hAnsi="Times New Roman" w:cs="Times New Roman"/>
          <w:sz w:val="24"/>
          <w:szCs w:val="24"/>
        </w:rPr>
        <w:t>d.1483), and Elizabeth Savage.</w:t>
      </w:r>
    </w:p>
    <w:p w14:paraId="553CF815" w14:textId="77777777" w:rsidR="00FA3E71" w:rsidRDefault="00FA3E71" w:rsidP="00FA3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(Family Search).</w:t>
      </w:r>
    </w:p>
    <w:p w14:paraId="1F06300C" w14:textId="77777777" w:rsidR="00FA3E71" w:rsidRDefault="00FA3E71" w:rsidP="00FA3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Margery.   (ibid.) </w:t>
      </w:r>
    </w:p>
    <w:p w14:paraId="4B6DFDD9" w14:textId="77777777" w:rsidR="00FA3E71" w:rsidRDefault="00FA3E71" w:rsidP="00FA3E71">
      <w:pPr>
        <w:rPr>
          <w:rFonts w:ascii="Times New Roman" w:hAnsi="Times New Roman" w:cs="Times New Roman"/>
          <w:sz w:val="24"/>
          <w:szCs w:val="24"/>
        </w:rPr>
      </w:pPr>
    </w:p>
    <w:p w14:paraId="55B03E3B" w14:textId="77777777" w:rsidR="00FA3E71" w:rsidRDefault="00FA3E71" w:rsidP="00FA3E71">
      <w:pPr>
        <w:rPr>
          <w:rFonts w:ascii="Times New Roman" w:hAnsi="Times New Roman" w:cs="Times New Roman"/>
          <w:sz w:val="24"/>
          <w:szCs w:val="24"/>
        </w:rPr>
      </w:pPr>
    </w:p>
    <w:p w14:paraId="65503373" w14:textId="77777777" w:rsidR="00FA3E71" w:rsidRDefault="00FA3E71" w:rsidP="00FA3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January 2021</w:t>
      </w:r>
    </w:p>
    <w:p w14:paraId="460DC647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14BC1" w14:textId="77777777" w:rsidR="00FA3E71" w:rsidRDefault="00FA3E71" w:rsidP="00CD0211">
      <w:r>
        <w:separator/>
      </w:r>
    </w:p>
  </w:endnote>
  <w:endnote w:type="continuationSeparator" w:id="0">
    <w:p w14:paraId="03A50415" w14:textId="77777777" w:rsidR="00FA3E71" w:rsidRDefault="00FA3E71" w:rsidP="00CD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5CD1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C6C9C" w14:textId="77777777" w:rsidR="00FA3E71" w:rsidRDefault="00FA3E71" w:rsidP="00CD0211">
      <w:r>
        <w:separator/>
      </w:r>
    </w:p>
  </w:footnote>
  <w:footnote w:type="continuationSeparator" w:id="0">
    <w:p w14:paraId="456D09A6" w14:textId="77777777" w:rsidR="00FA3E71" w:rsidRDefault="00FA3E71" w:rsidP="00CD0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FA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A287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E71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2021-01-12T12:36:00Z</dcterms:created>
  <dcterms:modified xsi:type="dcterms:W3CDTF">2021-01-12T12:37:00Z</dcterms:modified>
</cp:coreProperties>
</file>