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F2C3F" w:rsidP="00C009D8">
      <w:pPr>
        <w:pStyle w:val="NoSpacing"/>
      </w:pPr>
      <w:r>
        <w:rPr>
          <w:u w:val="single"/>
        </w:rPr>
        <w:t>John DAVYSON (DANYSON)</w:t>
      </w:r>
      <w:r>
        <w:t xml:space="preserve">      (d.1445)</w:t>
      </w:r>
    </w:p>
    <w:p w:rsidR="007F2C3F" w:rsidRDefault="007F2C3F" w:rsidP="00C009D8">
      <w:pPr>
        <w:pStyle w:val="NoSpacing"/>
      </w:pPr>
      <w:proofErr w:type="gramStart"/>
      <w:r>
        <w:t>of</w:t>
      </w:r>
      <w:proofErr w:type="gramEnd"/>
      <w:r>
        <w:t xml:space="preserve"> Beverley, East Riding of Yorkshire.</w:t>
      </w:r>
    </w:p>
    <w:p w:rsidR="007F2C3F" w:rsidRDefault="007F2C3F" w:rsidP="00C009D8">
      <w:pPr>
        <w:pStyle w:val="NoSpacing"/>
      </w:pPr>
    </w:p>
    <w:p w:rsidR="007F2C3F" w:rsidRDefault="007F2C3F" w:rsidP="00C009D8">
      <w:pPr>
        <w:pStyle w:val="NoSpacing"/>
      </w:pPr>
    </w:p>
    <w:p w:rsidR="007F2C3F" w:rsidRDefault="007F2C3F" w:rsidP="00C009D8">
      <w:pPr>
        <w:pStyle w:val="NoSpacing"/>
      </w:pPr>
      <w:r>
        <w:t xml:space="preserve">  8 Oct.1445</w:t>
      </w:r>
      <w:r>
        <w:tab/>
        <w:t>Administration of his goods and possessions was granted. (W.Y.R. p.51)</w:t>
      </w:r>
    </w:p>
    <w:p w:rsidR="007F2C3F" w:rsidRDefault="007F2C3F" w:rsidP="00C009D8">
      <w:pPr>
        <w:pStyle w:val="NoSpacing"/>
      </w:pPr>
    </w:p>
    <w:p w:rsidR="007F2C3F" w:rsidRDefault="007F2C3F" w:rsidP="00C009D8">
      <w:pPr>
        <w:pStyle w:val="NoSpacing"/>
      </w:pPr>
    </w:p>
    <w:p w:rsidR="007F2C3F" w:rsidRPr="007F2C3F" w:rsidRDefault="007F2C3F" w:rsidP="00C009D8">
      <w:pPr>
        <w:pStyle w:val="NoSpacing"/>
        <w:rPr>
          <w:u w:val="single"/>
        </w:rPr>
      </w:pPr>
      <w:r>
        <w:t>9 March 2014</w:t>
      </w:r>
      <w:bookmarkStart w:id="0" w:name="_GoBack"/>
      <w:bookmarkEnd w:id="0"/>
    </w:p>
    <w:sectPr w:rsidR="007F2C3F" w:rsidRPr="007F2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3F" w:rsidRDefault="007F2C3F" w:rsidP="00920DE3">
      <w:pPr>
        <w:spacing w:after="0" w:line="240" w:lineRule="auto"/>
      </w:pPr>
      <w:r>
        <w:separator/>
      </w:r>
    </w:p>
  </w:endnote>
  <w:endnote w:type="continuationSeparator" w:id="0">
    <w:p w:rsidR="007F2C3F" w:rsidRDefault="007F2C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3F" w:rsidRDefault="007F2C3F" w:rsidP="00920DE3">
      <w:pPr>
        <w:spacing w:after="0" w:line="240" w:lineRule="auto"/>
      </w:pPr>
      <w:r>
        <w:separator/>
      </w:r>
    </w:p>
  </w:footnote>
  <w:footnote w:type="continuationSeparator" w:id="0">
    <w:p w:rsidR="007F2C3F" w:rsidRDefault="007F2C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3F"/>
    <w:rsid w:val="00120749"/>
    <w:rsid w:val="00624CAE"/>
    <w:rsid w:val="007F2C3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2014-03-09T21:16:00Z</dcterms:created>
  <dcterms:modified xsi:type="dcterms:W3CDTF">2014-03-09T21:19:00Z</dcterms:modified>
</cp:coreProperties>
</file>