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76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DELFFYS</w:t>
      </w:r>
      <w:r>
        <w:rPr>
          <w:rFonts w:ascii="Times New Roman" w:hAnsi="Times New Roman" w:cs="Times New Roman"/>
          <w:sz w:val="24"/>
          <w:szCs w:val="24"/>
        </w:rPr>
        <w:t xml:space="preserve">     (fl.1467)</w:t>
      </w:r>
    </w:p>
    <w:p w:rsidR="002B5576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Coventry and Lichfield diocese. Scholar.</w:t>
      </w:r>
    </w:p>
    <w:p w:rsidR="002B5576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576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576" w:rsidRDefault="002B5576" w:rsidP="002B557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Jun.1467</w:t>
      </w:r>
      <w:r>
        <w:rPr>
          <w:rFonts w:ascii="Times New Roman" w:hAnsi="Times New Roman" w:cs="Times New Roman"/>
          <w:sz w:val="24"/>
          <w:szCs w:val="24"/>
        </w:rPr>
        <w:tab/>
        <w:t>Having been born of a married man and an unmarried mother, he requested a dispensation from this defect of birth, so that he might be promoted to all holy orders and obtain a benefice even with cure of souls. Approved.</w:t>
      </w:r>
    </w:p>
    <w:p w:rsidR="002B5576" w:rsidRPr="00162636" w:rsidRDefault="002B5576" w:rsidP="002B557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p.59)</w:t>
      </w:r>
    </w:p>
    <w:p w:rsidR="002B5576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576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5576" w:rsidRPr="008C7FC8" w:rsidRDefault="002B5576" w:rsidP="002B5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February 2016</w:t>
      </w:r>
    </w:p>
    <w:p w:rsidR="006B2F86" w:rsidRPr="00E71FC3" w:rsidRDefault="002B557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76" w:rsidRDefault="002B5576" w:rsidP="00E71FC3">
      <w:pPr>
        <w:spacing w:after="0" w:line="240" w:lineRule="auto"/>
      </w:pPr>
      <w:r>
        <w:separator/>
      </w:r>
    </w:p>
  </w:endnote>
  <w:endnote w:type="continuationSeparator" w:id="0">
    <w:p w:rsidR="002B5576" w:rsidRDefault="002B55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I.S.Rogers</w:t>
    </w:r>
    <w:proofErr w:type="spell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76" w:rsidRDefault="002B5576" w:rsidP="00E71FC3">
      <w:pPr>
        <w:spacing w:after="0" w:line="240" w:lineRule="auto"/>
      </w:pPr>
      <w:r>
        <w:separator/>
      </w:r>
    </w:p>
  </w:footnote>
  <w:footnote w:type="continuationSeparator" w:id="0">
    <w:p w:rsidR="002B5576" w:rsidRDefault="002B55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76"/>
    <w:rsid w:val="002B557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FFF3-2587-43D2-AFD1-11392050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2016-03-27T18:31:00Z</dcterms:created>
  <dcterms:modified xsi:type="dcterms:W3CDTF">2016-03-27T18:33:00Z</dcterms:modified>
</cp:coreProperties>
</file>