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0634" w14:textId="2B7C4186" w:rsidR="00BA00AB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Oliver DENHAM</w:t>
      </w:r>
      <w:r>
        <w:rPr>
          <w:rFonts w:cs="Times New Roman"/>
          <w:szCs w:val="24"/>
        </w:rPr>
        <w:t xml:space="preserve">      (d.1500)</w:t>
      </w:r>
    </w:p>
    <w:p w14:paraId="36DAD74D" w14:textId="2168859E" w:rsidR="00A26A29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Prebendary of Wolvey in Lichfield Cathedral.</w:t>
      </w:r>
    </w:p>
    <w:p w14:paraId="0341D25D" w14:textId="77777777" w:rsidR="00A26A29" w:rsidRDefault="00A26A29" w:rsidP="009139A6">
      <w:pPr>
        <w:pStyle w:val="NoSpacing"/>
        <w:rPr>
          <w:rFonts w:cs="Times New Roman"/>
          <w:szCs w:val="24"/>
        </w:rPr>
      </w:pPr>
    </w:p>
    <w:p w14:paraId="3B3B25B3" w14:textId="77777777" w:rsidR="00A26A29" w:rsidRDefault="00A26A29" w:rsidP="009139A6">
      <w:pPr>
        <w:pStyle w:val="NoSpacing"/>
        <w:rPr>
          <w:rFonts w:cs="Times New Roman"/>
          <w:szCs w:val="24"/>
        </w:rPr>
      </w:pPr>
    </w:p>
    <w:p w14:paraId="1FB0440D" w14:textId="7DA8F7B8" w:rsidR="00A26A29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Oct.1467</w:t>
      </w:r>
      <w:r>
        <w:rPr>
          <w:rFonts w:cs="Times New Roman"/>
          <w:szCs w:val="24"/>
        </w:rPr>
        <w:tab/>
        <w:t>He was collated prebendary.</w:t>
      </w:r>
    </w:p>
    <w:p w14:paraId="2E108637" w14:textId="79DB3BC6" w:rsidR="00A26A29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(England and Wales, Calendar of the Principal Ecclesiastic Dignatories,</w:t>
      </w:r>
    </w:p>
    <w:p w14:paraId="5980537B" w14:textId="36853FAC" w:rsidR="00A26A29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314 – 1853)</w:t>
      </w:r>
    </w:p>
    <w:p w14:paraId="5FB5BED8" w14:textId="77777777" w:rsidR="00A26A29" w:rsidRDefault="00A26A29" w:rsidP="009139A6">
      <w:pPr>
        <w:pStyle w:val="NoSpacing"/>
        <w:rPr>
          <w:rFonts w:cs="Times New Roman"/>
          <w:szCs w:val="24"/>
        </w:rPr>
      </w:pPr>
    </w:p>
    <w:p w14:paraId="4915889C" w14:textId="77777777" w:rsidR="00A26A29" w:rsidRDefault="00A26A29" w:rsidP="009139A6">
      <w:pPr>
        <w:pStyle w:val="NoSpacing"/>
        <w:rPr>
          <w:rFonts w:cs="Times New Roman"/>
          <w:szCs w:val="24"/>
        </w:rPr>
      </w:pPr>
    </w:p>
    <w:p w14:paraId="1507A65B" w14:textId="281A8BFF" w:rsidR="00A26A29" w:rsidRPr="00A26A29" w:rsidRDefault="00A26A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November 2023</w:t>
      </w:r>
    </w:p>
    <w:sectPr w:rsidR="00A26A29" w:rsidRPr="00A26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0ACA" w14:textId="77777777" w:rsidR="00A26A29" w:rsidRDefault="00A26A29" w:rsidP="009139A6">
      <w:r>
        <w:separator/>
      </w:r>
    </w:p>
  </w:endnote>
  <w:endnote w:type="continuationSeparator" w:id="0">
    <w:p w14:paraId="3BFDB477" w14:textId="77777777" w:rsidR="00A26A29" w:rsidRDefault="00A26A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9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F9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D7C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B79B" w14:textId="77777777" w:rsidR="00A26A29" w:rsidRDefault="00A26A29" w:rsidP="009139A6">
      <w:r>
        <w:separator/>
      </w:r>
    </w:p>
  </w:footnote>
  <w:footnote w:type="continuationSeparator" w:id="0">
    <w:p w14:paraId="524D5447" w14:textId="77777777" w:rsidR="00A26A29" w:rsidRDefault="00A26A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71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A1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39D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29"/>
    <w:rsid w:val="000666E0"/>
    <w:rsid w:val="002510B7"/>
    <w:rsid w:val="005C130B"/>
    <w:rsid w:val="00826F5C"/>
    <w:rsid w:val="009139A6"/>
    <w:rsid w:val="009448BB"/>
    <w:rsid w:val="00947624"/>
    <w:rsid w:val="00A26A29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5856"/>
  <w15:chartTrackingRefBased/>
  <w15:docId w15:val="{EAFEDECC-284E-4EF3-9145-57D61F02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2023-11-24T12:10:00Z</dcterms:created>
  <dcterms:modified xsi:type="dcterms:W3CDTF">2023-11-24T12:15:00Z</dcterms:modified>
</cp:coreProperties>
</file>