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21" w:rsidRPr="007460B7" w:rsidRDefault="00661021" w:rsidP="00661021">
      <w:pPr>
        <w:rPr>
          <w:lang w:eastAsia="zh-CN"/>
        </w:rPr>
      </w:pPr>
      <w:r>
        <w:rPr>
          <w:u w:val="single"/>
        </w:rPr>
        <w:t>Isabel DYMOR (alias HUNTMAN)</w:t>
      </w:r>
      <w:r>
        <w:t xml:space="preserve">    (fl.1495)</w:t>
      </w:r>
    </w:p>
    <w:p w:rsidR="00661021" w:rsidRDefault="00661021" w:rsidP="00661021">
      <w:r>
        <w:t>of Marlesford.  Widow.</w:t>
      </w:r>
    </w:p>
    <w:p w:rsidR="00661021" w:rsidRDefault="00661021" w:rsidP="00661021"/>
    <w:p w:rsidR="00661021" w:rsidRDefault="00661021" w:rsidP="00661021"/>
    <w:p w:rsidR="00661021" w:rsidRDefault="00661021" w:rsidP="00661021">
      <w:r>
        <w:t xml:space="preserve">= Richard.  </w:t>
      </w:r>
      <w:r w:rsidRPr="004665B0">
        <w:t>(</w:t>
      </w:r>
      <w:hyperlink r:id="rId8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Typpes, 94)</w:t>
      </w:r>
    </w:p>
    <w:p w:rsidR="00661021" w:rsidRDefault="00661021" w:rsidP="00661021"/>
    <w:p w:rsidR="00661021" w:rsidRDefault="00661021" w:rsidP="00661021"/>
    <w:p w:rsidR="00661021" w:rsidRDefault="00661021" w:rsidP="00661021">
      <w:pPr>
        <w:numPr>
          <w:ilvl w:val="0"/>
          <w:numId w:val="1"/>
        </w:numPr>
      </w:pPr>
      <w:r>
        <w:t>She made her Will.    (ibid.)</w:t>
      </w:r>
    </w:p>
    <w:p w:rsidR="00661021" w:rsidRDefault="00661021" w:rsidP="00661021">
      <w:pPr>
        <w:ind w:left="720" w:firstLine="720"/>
      </w:pPr>
    </w:p>
    <w:p w:rsidR="00661021" w:rsidRPr="00835A53" w:rsidRDefault="00661021" w:rsidP="00661021">
      <w:pPr>
        <w:ind w:left="1440"/>
      </w:pPr>
    </w:p>
    <w:p w:rsidR="00661021" w:rsidRDefault="00661021" w:rsidP="00661021">
      <w:r>
        <w:t>9 November 2011</w:t>
      </w:r>
    </w:p>
    <w:p w:rsidR="00BA4020" w:rsidRDefault="00661021"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21" w:rsidRDefault="00661021" w:rsidP="00552EBA">
      <w:r>
        <w:separator/>
      </w:r>
    </w:p>
  </w:endnote>
  <w:endnote w:type="continuationSeparator" w:id="0">
    <w:p w:rsidR="00661021" w:rsidRDefault="0066102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661021">
      <w:fldChar w:fldCharType="begin"/>
    </w:r>
    <w:r w:rsidR="00661021">
      <w:instrText xml:space="preserve"> DATE \@ "dd MMMM yyyy" </w:instrText>
    </w:r>
    <w:r w:rsidR="00661021">
      <w:fldChar w:fldCharType="separate"/>
    </w:r>
    <w:r w:rsidR="00661021">
      <w:rPr>
        <w:noProof/>
      </w:rPr>
      <w:t>02 January 2012</w:t>
    </w:r>
    <w:r w:rsidR="00661021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21" w:rsidRDefault="00661021" w:rsidP="00552EBA">
      <w:r>
        <w:separator/>
      </w:r>
    </w:p>
  </w:footnote>
  <w:footnote w:type="continuationSeparator" w:id="0">
    <w:p w:rsidR="00661021" w:rsidRDefault="0066102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465"/>
    <w:multiLevelType w:val="hybridMultilevel"/>
    <w:tmpl w:val="5A62E4E8"/>
    <w:lvl w:ilvl="0" w:tplc="E24033C4">
      <w:start w:val="149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61021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2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66102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ocat.norfolk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2012-01-02T21:36:00Z</dcterms:created>
  <dcterms:modified xsi:type="dcterms:W3CDTF">2012-01-02T21:37:00Z</dcterms:modified>
</cp:coreProperties>
</file>