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DC03" w14:textId="77777777" w:rsidR="00453CB1" w:rsidRDefault="00453CB1" w:rsidP="0045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DYNNYS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E7F3B41" w14:textId="77777777" w:rsidR="00453CB1" w:rsidRDefault="00453CB1" w:rsidP="0045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Keighley, West Riding of Yorkshire. Husbandman.</w:t>
      </w:r>
    </w:p>
    <w:p w14:paraId="6210F01F" w14:textId="77777777" w:rsidR="00453CB1" w:rsidRDefault="00453CB1" w:rsidP="00453CB1">
      <w:pPr>
        <w:rPr>
          <w:rFonts w:ascii="Times New Roman" w:hAnsi="Times New Roman" w:cs="Times New Roman"/>
        </w:rPr>
      </w:pPr>
    </w:p>
    <w:p w14:paraId="3ED8C85A" w14:textId="77777777" w:rsidR="00453CB1" w:rsidRDefault="00453CB1" w:rsidP="00453CB1">
      <w:pPr>
        <w:rPr>
          <w:rFonts w:ascii="Times New Roman" w:hAnsi="Times New Roman" w:cs="Times New Roman"/>
        </w:rPr>
      </w:pPr>
    </w:p>
    <w:p w14:paraId="1D8AFE89" w14:textId="77777777" w:rsidR="00453CB1" w:rsidRDefault="00453CB1" w:rsidP="0045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Lawrence </w:t>
      </w:r>
      <w:proofErr w:type="spellStart"/>
      <w:r>
        <w:rPr>
          <w:rFonts w:ascii="Times New Roman" w:hAnsi="Times New Roman" w:cs="Times New Roman"/>
        </w:rPr>
        <w:t>Kighley</w:t>
      </w:r>
      <w:proofErr w:type="spellEnd"/>
      <w:r>
        <w:rPr>
          <w:rFonts w:ascii="Times New Roman" w:hAnsi="Times New Roman" w:cs="Times New Roman"/>
        </w:rPr>
        <w:t>(q.v.) brought a plaint of trespass against him, John</w:t>
      </w:r>
    </w:p>
    <w:p w14:paraId="78539F70" w14:textId="69AE83D3" w:rsidR="00453CB1" w:rsidRDefault="00453CB1" w:rsidP="00453CB1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Brige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Vudney</w:t>
      </w:r>
      <w:proofErr w:type="spellEnd"/>
      <w:r>
        <w:rPr>
          <w:rFonts w:ascii="Times New Roman" w:hAnsi="Times New Roman" w:cs="Times New Roman"/>
        </w:rPr>
        <w:t xml:space="preserve">(q.v.), both of Keighley, West Riding of </w:t>
      </w:r>
      <w:bookmarkStart w:id="0" w:name="_GoBack"/>
      <w:bookmarkEnd w:id="0"/>
      <w:r>
        <w:rPr>
          <w:rFonts w:ascii="Times New Roman" w:hAnsi="Times New Roman" w:cs="Times New Roman"/>
        </w:rPr>
        <w:t>Yorkshire.</w:t>
      </w:r>
    </w:p>
    <w:p w14:paraId="3B188B71" w14:textId="77777777" w:rsidR="00453CB1" w:rsidRDefault="00453CB1" w:rsidP="00453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8367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7AA3C5A" w14:textId="77777777" w:rsidR="00453CB1" w:rsidRDefault="00453CB1" w:rsidP="00453CB1">
      <w:pPr>
        <w:rPr>
          <w:rFonts w:ascii="Times New Roman" w:hAnsi="Times New Roman" w:cs="Times New Roman"/>
        </w:rPr>
      </w:pPr>
    </w:p>
    <w:p w14:paraId="18DA1B6B" w14:textId="77777777" w:rsidR="00453CB1" w:rsidRDefault="00453CB1" w:rsidP="00453CB1">
      <w:pPr>
        <w:rPr>
          <w:rFonts w:ascii="Times New Roman" w:hAnsi="Times New Roman" w:cs="Times New Roman"/>
        </w:rPr>
      </w:pPr>
    </w:p>
    <w:p w14:paraId="0EFD18BD" w14:textId="025A9FBB" w:rsidR="006B2F86" w:rsidRPr="00E71FC3" w:rsidRDefault="00453CB1" w:rsidP="00453CB1">
      <w:pPr>
        <w:pStyle w:val="NoSpacing"/>
      </w:pPr>
      <w:r>
        <w:t>4 March 2018</w:t>
      </w: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7D799" w14:textId="77777777" w:rsidR="00453CB1" w:rsidRDefault="00453CB1" w:rsidP="00E71FC3">
      <w:r>
        <w:separator/>
      </w:r>
    </w:p>
  </w:endnote>
  <w:endnote w:type="continuationSeparator" w:id="0">
    <w:p w14:paraId="6A3F1AF6" w14:textId="77777777" w:rsidR="00453CB1" w:rsidRDefault="00453CB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C49A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AC688" w14:textId="77777777" w:rsidR="00453CB1" w:rsidRDefault="00453CB1" w:rsidP="00E71FC3">
      <w:r>
        <w:separator/>
      </w:r>
    </w:p>
  </w:footnote>
  <w:footnote w:type="continuationSeparator" w:id="0">
    <w:p w14:paraId="422F011C" w14:textId="77777777" w:rsidR="00453CB1" w:rsidRDefault="00453CB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B1"/>
    <w:rsid w:val="001A7C09"/>
    <w:rsid w:val="00453CB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2F2D"/>
  <w15:chartTrackingRefBased/>
  <w15:docId w15:val="{9B04CCB4-D004-4629-A8F6-E32D24FD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CB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453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2018-03-07T21:36:00Z</dcterms:created>
  <dcterms:modified xsi:type="dcterms:W3CDTF">2018-03-07T21:37:00Z</dcterms:modified>
</cp:coreProperties>
</file>