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00F" w:rsidRDefault="00AA000F" w:rsidP="00AA000F">
      <w:pPr>
        <w:pStyle w:val="NoSpacing"/>
      </w:pPr>
      <w:r>
        <w:rPr>
          <w:u w:val="single"/>
        </w:rPr>
        <w:t>Margery FEREBY</w:t>
      </w:r>
      <w:r>
        <w:t xml:space="preserve">        (fl.1430)</w:t>
      </w:r>
    </w:p>
    <w:p w:rsidR="00AA000F" w:rsidRDefault="00AA000F" w:rsidP="00AA000F">
      <w:pPr>
        <w:pStyle w:val="NoSpacing"/>
      </w:pPr>
    </w:p>
    <w:p w:rsidR="00AA000F" w:rsidRDefault="00AA000F" w:rsidP="00AA000F">
      <w:pPr>
        <w:pStyle w:val="NoSpacing"/>
      </w:pPr>
    </w:p>
    <w:p w:rsidR="00AA000F" w:rsidRDefault="00AA000F" w:rsidP="00AA000F">
      <w:pPr>
        <w:pStyle w:val="NoSpacing"/>
      </w:pPr>
      <w:r>
        <w:t xml:space="preserve">= </w:t>
      </w:r>
      <w:proofErr w:type="gramStart"/>
      <w:r>
        <w:t>John(</w:t>
      </w:r>
      <w:proofErr w:type="gramEnd"/>
      <w:r>
        <w:t>q.v.).</w:t>
      </w:r>
    </w:p>
    <w:p w:rsidR="00AA000F" w:rsidRDefault="00AA000F" w:rsidP="00AA000F">
      <w:pPr>
        <w:pStyle w:val="NoSpacing"/>
      </w:pPr>
      <w:r>
        <w:t>(</w:t>
      </w:r>
      <w:hyperlink r:id="rId7" w:history="1">
        <w:r w:rsidRPr="00091FEB">
          <w:rPr>
            <w:rStyle w:val="Hyperlink"/>
          </w:rPr>
          <w:t>www.british-history.ac.uk/report.aspx?compid=64226</w:t>
        </w:r>
      </w:hyperlink>
      <w:r>
        <w:t>)</w:t>
      </w:r>
    </w:p>
    <w:p w:rsidR="00AA000F" w:rsidRDefault="00AA000F" w:rsidP="00AA000F">
      <w:pPr>
        <w:pStyle w:val="NoSpacing"/>
      </w:pPr>
    </w:p>
    <w:p w:rsidR="00AA000F" w:rsidRDefault="00AA000F" w:rsidP="00AA000F">
      <w:pPr>
        <w:pStyle w:val="NoSpacing"/>
      </w:pPr>
    </w:p>
    <w:p w:rsidR="00AA000F" w:rsidRDefault="00AA000F" w:rsidP="00AA000F">
      <w:pPr>
        <w:pStyle w:val="NoSpacing"/>
      </w:pPr>
      <w:r>
        <w:t xml:space="preserve">  9 Apr.1430</w:t>
      </w:r>
      <w:r>
        <w:tab/>
        <w:t xml:space="preserve">They appointed John </w:t>
      </w:r>
      <w:proofErr w:type="gramStart"/>
      <w:r>
        <w:t>Wake(</w:t>
      </w:r>
      <w:proofErr w:type="gramEnd"/>
      <w:r>
        <w:t xml:space="preserve">q.v.) and John </w:t>
      </w:r>
      <w:proofErr w:type="spellStart"/>
      <w:r>
        <w:t>Sewale</w:t>
      </w:r>
      <w:proofErr w:type="spellEnd"/>
      <w:r>
        <w:t>(q.v.) as their attorneys to</w:t>
      </w:r>
    </w:p>
    <w:p w:rsidR="00AA000F" w:rsidRDefault="00AA000F" w:rsidP="00AA000F">
      <w:pPr>
        <w:pStyle w:val="NoSpacing"/>
      </w:pPr>
      <w:r>
        <w:tab/>
      </w:r>
      <w:r>
        <w:tab/>
      </w:r>
      <w:proofErr w:type="gramStart"/>
      <w:r>
        <w:t>deliver</w:t>
      </w:r>
      <w:proofErr w:type="gramEnd"/>
      <w:r>
        <w:t xml:space="preserve"> </w:t>
      </w:r>
      <w:proofErr w:type="spellStart"/>
      <w:r>
        <w:t>seisin</w:t>
      </w:r>
      <w:proofErr w:type="spellEnd"/>
      <w:r>
        <w:t xml:space="preserve"> of the </w:t>
      </w:r>
      <w:proofErr w:type="spellStart"/>
      <w:r>
        <w:t>Overmede</w:t>
      </w:r>
      <w:proofErr w:type="spellEnd"/>
      <w:r>
        <w:t xml:space="preserve"> and other land in </w:t>
      </w:r>
      <w:proofErr w:type="spellStart"/>
      <w:r>
        <w:t>Iseldon</w:t>
      </w:r>
      <w:proofErr w:type="spellEnd"/>
      <w:r>
        <w:t>, Middlesex, to</w:t>
      </w:r>
    </w:p>
    <w:p w:rsidR="00AA000F" w:rsidRDefault="00AA000F" w:rsidP="00AA000F">
      <w:pPr>
        <w:pStyle w:val="NoSpacing"/>
      </w:pPr>
      <w:r>
        <w:tab/>
      </w:r>
      <w:r>
        <w:tab/>
        <w:t xml:space="preserve">John, Prior of Charterhouse, London.  </w:t>
      </w:r>
      <w:proofErr w:type="gramStart"/>
      <w:r>
        <w:t>(ibid.)</w:t>
      </w:r>
      <w:proofErr w:type="gramEnd"/>
    </w:p>
    <w:p w:rsidR="00AA000F" w:rsidRDefault="00AA000F" w:rsidP="00AA000F">
      <w:pPr>
        <w:pStyle w:val="NoSpacing"/>
      </w:pPr>
    </w:p>
    <w:p w:rsidR="00AA000F" w:rsidRDefault="00AA000F" w:rsidP="00AA000F">
      <w:pPr>
        <w:pStyle w:val="NoSpacing"/>
      </w:pPr>
    </w:p>
    <w:p w:rsidR="00E47068" w:rsidRPr="00C009D8" w:rsidRDefault="00AA000F" w:rsidP="00AA000F">
      <w:pPr>
        <w:pStyle w:val="NoSpacing"/>
      </w:pPr>
      <w:r>
        <w:t>24 January 2015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00F" w:rsidRDefault="00AA000F" w:rsidP="00920DE3">
      <w:pPr>
        <w:spacing w:after="0" w:line="240" w:lineRule="auto"/>
      </w:pPr>
      <w:r>
        <w:separator/>
      </w:r>
    </w:p>
  </w:endnote>
  <w:endnote w:type="continuationSeparator" w:id="0">
    <w:p w:rsidR="00AA000F" w:rsidRDefault="00AA000F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00F" w:rsidRDefault="00AA000F" w:rsidP="00920DE3">
      <w:pPr>
        <w:spacing w:after="0" w:line="240" w:lineRule="auto"/>
      </w:pPr>
      <w:r>
        <w:separator/>
      </w:r>
    </w:p>
  </w:footnote>
  <w:footnote w:type="continuationSeparator" w:id="0">
    <w:p w:rsidR="00AA000F" w:rsidRDefault="00AA000F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00F"/>
    <w:rsid w:val="00120749"/>
    <w:rsid w:val="00624CAE"/>
    <w:rsid w:val="00920DE3"/>
    <w:rsid w:val="00AA000F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AA000F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AA000F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itish-history.ac.uk/report.aspx?compid=64226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2015-02-01T16:51:00Z</dcterms:created>
  <dcterms:modified xsi:type="dcterms:W3CDTF">2015-02-01T16:51:00Z</dcterms:modified>
</cp:coreProperties>
</file>