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5DFB">
        <w:rPr>
          <w:rFonts w:ascii="Times New Roman" w:hAnsi="Times New Roman" w:cs="Times New Roman"/>
          <w:sz w:val="24"/>
          <w:szCs w:val="24"/>
          <w:u w:val="single"/>
        </w:rPr>
        <w:t>Thomas FERERS</w:t>
      </w:r>
      <w:r w:rsidRPr="00D25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25DF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25DFB">
        <w:rPr>
          <w:rFonts w:ascii="Times New Roman" w:hAnsi="Times New Roman" w:cs="Times New Roman"/>
          <w:sz w:val="24"/>
          <w:szCs w:val="24"/>
        </w:rPr>
        <w:t>fl.1416)</w:t>
      </w:r>
    </w:p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5DFB">
        <w:rPr>
          <w:rFonts w:ascii="Times New Roman" w:hAnsi="Times New Roman" w:cs="Times New Roman"/>
          <w:sz w:val="24"/>
          <w:szCs w:val="24"/>
        </w:rPr>
        <w:t>20 Jan.1416</w:t>
      </w:r>
      <w:r w:rsidRPr="00D25DFB">
        <w:rPr>
          <w:rFonts w:ascii="Times New Roman" w:hAnsi="Times New Roman" w:cs="Times New Roman"/>
          <w:sz w:val="24"/>
          <w:szCs w:val="24"/>
        </w:rPr>
        <w:tab/>
        <w:t xml:space="preserve">Settlement of his action against Robert </w:t>
      </w:r>
      <w:proofErr w:type="spellStart"/>
      <w:r w:rsidRPr="00D25DFB">
        <w:rPr>
          <w:rFonts w:ascii="Times New Roman" w:hAnsi="Times New Roman" w:cs="Times New Roman"/>
          <w:sz w:val="24"/>
          <w:szCs w:val="24"/>
        </w:rPr>
        <w:t>Sporyour</w:t>
      </w:r>
      <w:proofErr w:type="spellEnd"/>
      <w:r w:rsidRPr="00D25DFB">
        <w:rPr>
          <w:rFonts w:ascii="Times New Roman" w:hAnsi="Times New Roman" w:cs="Times New Roman"/>
          <w:sz w:val="24"/>
          <w:szCs w:val="24"/>
        </w:rPr>
        <w:t xml:space="preserve"> of Bristol(q.v.) and his wife,</w:t>
      </w:r>
    </w:p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5DFB">
        <w:rPr>
          <w:rFonts w:ascii="Times New Roman" w:hAnsi="Times New Roman" w:cs="Times New Roman"/>
          <w:sz w:val="24"/>
          <w:szCs w:val="24"/>
        </w:rPr>
        <w:tab/>
      </w:r>
      <w:r w:rsidRPr="00D25D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5DFB">
        <w:rPr>
          <w:rFonts w:ascii="Times New Roman" w:hAnsi="Times New Roman" w:cs="Times New Roman"/>
          <w:sz w:val="24"/>
          <w:szCs w:val="24"/>
        </w:rPr>
        <w:t>Thomasia</w:t>
      </w:r>
      <w:proofErr w:type="spellEnd"/>
      <w:r w:rsidRPr="00D25DFB">
        <w:rPr>
          <w:rFonts w:ascii="Times New Roman" w:hAnsi="Times New Roman" w:cs="Times New Roman"/>
          <w:sz w:val="24"/>
          <w:szCs w:val="24"/>
        </w:rPr>
        <w:t xml:space="preserve">(q.v.), </w:t>
      </w:r>
      <w:proofErr w:type="spellStart"/>
      <w:r w:rsidRPr="00D25DFB">
        <w:rPr>
          <w:rFonts w:ascii="Times New Roman" w:hAnsi="Times New Roman" w:cs="Times New Roman"/>
          <w:sz w:val="24"/>
          <w:szCs w:val="24"/>
        </w:rPr>
        <w:t>deforciants</w:t>
      </w:r>
      <w:proofErr w:type="spellEnd"/>
      <w:r w:rsidRPr="00D25DFB">
        <w:rPr>
          <w:rFonts w:ascii="Times New Roman" w:hAnsi="Times New Roman" w:cs="Times New Roman"/>
          <w:sz w:val="24"/>
          <w:szCs w:val="24"/>
        </w:rPr>
        <w:t xml:space="preserve"> of 2 </w:t>
      </w:r>
      <w:proofErr w:type="spellStart"/>
      <w:r w:rsidRPr="00D25DFB">
        <w:rPr>
          <w:rFonts w:ascii="Times New Roman" w:hAnsi="Times New Roman" w:cs="Times New Roman"/>
          <w:sz w:val="24"/>
          <w:szCs w:val="24"/>
        </w:rPr>
        <w:t>messuages</w:t>
      </w:r>
      <w:proofErr w:type="spellEnd"/>
      <w:r w:rsidRPr="00D25DFB">
        <w:rPr>
          <w:rFonts w:ascii="Times New Roman" w:hAnsi="Times New Roman" w:cs="Times New Roman"/>
          <w:sz w:val="24"/>
          <w:szCs w:val="24"/>
        </w:rPr>
        <w:t>, a dove-cot, 200 acres of land,</w:t>
      </w:r>
    </w:p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5DFB">
        <w:rPr>
          <w:rFonts w:ascii="Times New Roman" w:hAnsi="Times New Roman" w:cs="Times New Roman"/>
          <w:sz w:val="24"/>
          <w:szCs w:val="24"/>
        </w:rPr>
        <w:tab/>
      </w:r>
      <w:r w:rsidRPr="00D25DFB">
        <w:rPr>
          <w:rFonts w:ascii="Times New Roman" w:hAnsi="Times New Roman" w:cs="Times New Roman"/>
          <w:sz w:val="24"/>
          <w:szCs w:val="24"/>
        </w:rPr>
        <w:tab/>
        <w:t>8 acres of meadow, common of pasture in 300 acres of land and 10s of rent</w:t>
      </w:r>
    </w:p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5DFB">
        <w:rPr>
          <w:rFonts w:ascii="Times New Roman" w:hAnsi="Times New Roman" w:cs="Times New Roman"/>
          <w:sz w:val="24"/>
          <w:szCs w:val="24"/>
        </w:rPr>
        <w:tab/>
      </w:r>
      <w:r w:rsidRPr="00D25DFB">
        <w:rPr>
          <w:rFonts w:ascii="Times New Roman" w:hAnsi="Times New Roman" w:cs="Times New Roman"/>
          <w:sz w:val="24"/>
          <w:szCs w:val="24"/>
        </w:rPr>
        <w:tab/>
        <w:t xml:space="preserve">in East </w:t>
      </w:r>
      <w:proofErr w:type="spellStart"/>
      <w:r w:rsidRPr="00D25DFB">
        <w:rPr>
          <w:rFonts w:ascii="Times New Roman" w:hAnsi="Times New Roman" w:cs="Times New Roman"/>
          <w:sz w:val="24"/>
          <w:szCs w:val="24"/>
        </w:rPr>
        <w:t>Allington</w:t>
      </w:r>
      <w:proofErr w:type="spellEnd"/>
      <w:r w:rsidRPr="00D25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DFB">
        <w:rPr>
          <w:rFonts w:ascii="Times New Roman" w:hAnsi="Times New Roman" w:cs="Times New Roman"/>
          <w:sz w:val="24"/>
          <w:szCs w:val="24"/>
        </w:rPr>
        <w:t>Mothecombe</w:t>
      </w:r>
      <w:proofErr w:type="spellEnd"/>
      <w:r w:rsidRPr="00D25DFB">
        <w:rPr>
          <w:rFonts w:ascii="Times New Roman" w:hAnsi="Times New Roman" w:cs="Times New Roman"/>
          <w:sz w:val="24"/>
          <w:szCs w:val="24"/>
        </w:rPr>
        <w:t xml:space="preserve">, Higher Fleer and </w:t>
      </w:r>
      <w:proofErr w:type="spellStart"/>
      <w:r w:rsidRPr="00D25DFB">
        <w:rPr>
          <w:rFonts w:ascii="Times New Roman" w:hAnsi="Times New Roman" w:cs="Times New Roman"/>
          <w:sz w:val="24"/>
          <w:szCs w:val="24"/>
        </w:rPr>
        <w:t>Netherton</w:t>
      </w:r>
      <w:proofErr w:type="spellEnd"/>
      <w:r w:rsidRPr="00D25DFB">
        <w:rPr>
          <w:rFonts w:ascii="Times New Roman" w:hAnsi="Times New Roman" w:cs="Times New Roman"/>
          <w:sz w:val="24"/>
          <w:szCs w:val="24"/>
        </w:rPr>
        <w:t xml:space="preserve"> next </w:t>
      </w:r>
    </w:p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5DFB">
        <w:rPr>
          <w:rFonts w:ascii="Times New Roman" w:hAnsi="Times New Roman" w:cs="Times New Roman"/>
          <w:sz w:val="24"/>
          <w:szCs w:val="24"/>
        </w:rPr>
        <w:tab/>
      </w:r>
      <w:r w:rsidRPr="00D25DFB">
        <w:rPr>
          <w:rFonts w:ascii="Times New Roman" w:hAnsi="Times New Roman" w:cs="Times New Roman"/>
          <w:sz w:val="24"/>
          <w:szCs w:val="24"/>
        </w:rPr>
        <w:tab/>
        <w:t>Kingsbridge, Devon.</w:t>
      </w:r>
    </w:p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5DFB">
        <w:rPr>
          <w:rFonts w:ascii="Times New Roman" w:hAnsi="Times New Roman" w:cs="Times New Roman"/>
          <w:sz w:val="24"/>
          <w:szCs w:val="24"/>
        </w:rPr>
        <w:tab/>
      </w:r>
      <w:r w:rsidRPr="00D25DFB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25DFB">
          <w:rPr>
            <w:rStyle w:val="Hyperlink"/>
            <w:rFonts w:ascii="Times New Roman" w:hAnsi="Times New Roman" w:cs="Times New Roman"/>
            <w:sz w:val="24"/>
            <w:szCs w:val="24"/>
          </w:rPr>
          <w:t>www.medievalgenealogy.org.uk/fines/abstracts/CP_25_1_45_77.shtml</w:t>
        </w:r>
      </w:hyperlink>
      <w:r w:rsidRPr="00D25DFB">
        <w:rPr>
          <w:rFonts w:ascii="Times New Roman" w:hAnsi="Times New Roman" w:cs="Times New Roman"/>
          <w:sz w:val="24"/>
          <w:szCs w:val="24"/>
        </w:rPr>
        <w:t>)</w:t>
      </w:r>
    </w:p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DFB" w:rsidRPr="00D25DFB" w:rsidRDefault="00D25DFB" w:rsidP="00D25D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5DFB">
        <w:rPr>
          <w:rFonts w:ascii="Times New Roman" w:hAnsi="Times New Roman" w:cs="Times New Roman"/>
          <w:sz w:val="24"/>
          <w:szCs w:val="24"/>
        </w:rPr>
        <w:t>6 September 2015</w:t>
      </w:r>
    </w:p>
    <w:p w:rsidR="006B2F86" w:rsidRPr="00D25DFB" w:rsidRDefault="00D25DF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D25DFB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FB" w:rsidRDefault="00D25DFB" w:rsidP="00E71FC3">
      <w:pPr>
        <w:spacing w:after="0" w:line="240" w:lineRule="auto"/>
      </w:pPr>
      <w:r>
        <w:separator/>
      </w:r>
    </w:p>
  </w:endnote>
  <w:endnote w:type="continuationSeparator" w:id="0">
    <w:p w:rsidR="00D25DFB" w:rsidRDefault="00D25D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FB" w:rsidRDefault="00D25DFB" w:rsidP="00E71FC3">
      <w:pPr>
        <w:spacing w:after="0" w:line="240" w:lineRule="auto"/>
      </w:pPr>
      <w:r>
        <w:separator/>
      </w:r>
    </w:p>
  </w:footnote>
  <w:footnote w:type="continuationSeparator" w:id="0">
    <w:p w:rsidR="00D25DFB" w:rsidRDefault="00D25D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FB"/>
    <w:rsid w:val="00AB52E8"/>
    <w:rsid w:val="00B16D3F"/>
    <w:rsid w:val="00D25DF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17A3D-3D0B-4573-A9B2-06A6866A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25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2016-04-29T21:17:00Z</dcterms:created>
  <dcterms:modified xsi:type="dcterms:W3CDTF">2016-04-29T21:18:00Z</dcterms:modified>
</cp:coreProperties>
</file>