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D434AE" w:rsidP="00E71FC3">
      <w:pPr>
        <w:pStyle w:val="NoSpacing"/>
      </w:pPr>
      <w:r>
        <w:rPr>
          <w:u w:val="single"/>
        </w:rPr>
        <w:t>Anne FERRERS</w:t>
      </w:r>
      <w:r>
        <w:t xml:space="preserve">    </w:t>
      </w:r>
      <w:proofErr w:type="gramStart"/>
      <w:r>
        <w:t xml:space="preserve">   (</w:t>
      </w:r>
      <w:proofErr w:type="gramEnd"/>
      <w:r>
        <w:t>fl.1474)</w:t>
      </w:r>
    </w:p>
    <w:p w:rsidR="00D434AE" w:rsidRDefault="00D434AE" w:rsidP="00E71FC3">
      <w:pPr>
        <w:pStyle w:val="NoSpacing"/>
      </w:pPr>
    </w:p>
    <w:p w:rsidR="00D434AE" w:rsidRDefault="00D434AE" w:rsidP="00E71FC3">
      <w:pPr>
        <w:pStyle w:val="NoSpacing"/>
      </w:pPr>
    </w:p>
    <w:p w:rsidR="00D434AE" w:rsidRDefault="00D434AE" w:rsidP="00E71FC3">
      <w:pPr>
        <w:pStyle w:val="NoSpacing"/>
      </w:pPr>
      <w:r>
        <w:t xml:space="preserve">Daughter of Sir Thomas </w:t>
      </w:r>
      <w:proofErr w:type="spellStart"/>
      <w:r>
        <w:t>Ferrers</w:t>
      </w:r>
      <w:proofErr w:type="spellEnd"/>
      <w:r>
        <w:t xml:space="preserve"> of Tamworth Castle(q.v.).   (H.P. p.396)</w:t>
      </w:r>
    </w:p>
    <w:p w:rsidR="00D434AE" w:rsidRDefault="00D434AE" w:rsidP="00E71FC3">
      <w:pPr>
        <w:pStyle w:val="NoSpacing"/>
      </w:pPr>
      <w:r>
        <w:t xml:space="preserve">= (1474) Sir Thomas </w:t>
      </w:r>
      <w:proofErr w:type="spellStart"/>
      <w:r>
        <w:t>Gresley</w:t>
      </w:r>
      <w:proofErr w:type="spellEnd"/>
      <w:r>
        <w:t>(</w:t>
      </w:r>
      <w:proofErr w:type="gramStart"/>
      <w:r>
        <w:t>d.1504)(</w:t>
      </w:r>
      <w:proofErr w:type="gramEnd"/>
      <w:r>
        <w:t>q.v.).    (ibid.)</w:t>
      </w:r>
    </w:p>
    <w:p w:rsidR="00D434AE" w:rsidRDefault="00D434AE" w:rsidP="00E71FC3">
      <w:pPr>
        <w:pStyle w:val="NoSpacing"/>
      </w:pPr>
      <w:r>
        <w:t>Sons:  William, John, George, Robert, James.   (ibid.)</w:t>
      </w:r>
    </w:p>
    <w:p w:rsidR="00D434AE" w:rsidRDefault="00D434AE" w:rsidP="00E71FC3">
      <w:pPr>
        <w:pStyle w:val="NoSpacing"/>
      </w:pPr>
    </w:p>
    <w:p w:rsidR="00D434AE" w:rsidRDefault="00D434AE" w:rsidP="00E71FC3">
      <w:pPr>
        <w:pStyle w:val="NoSpacing"/>
      </w:pPr>
    </w:p>
    <w:p w:rsidR="00D434AE" w:rsidRPr="00D434AE" w:rsidRDefault="00D434AE" w:rsidP="00E71FC3">
      <w:pPr>
        <w:pStyle w:val="NoSpacing"/>
      </w:pPr>
      <w:r>
        <w:t>6 September 2016</w:t>
      </w:r>
      <w:bookmarkStart w:id="0" w:name="_GoBack"/>
      <w:bookmarkEnd w:id="0"/>
    </w:p>
    <w:sectPr w:rsidR="00D434AE" w:rsidRPr="00D434A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AE" w:rsidRDefault="00D434AE" w:rsidP="00E71FC3">
      <w:pPr>
        <w:spacing w:after="0" w:line="240" w:lineRule="auto"/>
      </w:pPr>
      <w:r>
        <w:separator/>
      </w:r>
    </w:p>
  </w:endnote>
  <w:endnote w:type="continuationSeparator" w:id="0">
    <w:p w:rsidR="00D434AE" w:rsidRDefault="00D434A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AE" w:rsidRDefault="00D434AE" w:rsidP="00E71FC3">
      <w:pPr>
        <w:spacing w:after="0" w:line="240" w:lineRule="auto"/>
      </w:pPr>
      <w:r>
        <w:separator/>
      </w:r>
    </w:p>
  </w:footnote>
  <w:footnote w:type="continuationSeparator" w:id="0">
    <w:p w:rsidR="00D434AE" w:rsidRDefault="00D434A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AE"/>
    <w:rsid w:val="001A7C09"/>
    <w:rsid w:val="00733BE7"/>
    <w:rsid w:val="00AB52E8"/>
    <w:rsid w:val="00B16D3F"/>
    <w:rsid w:val="00D434A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D126"/>
  <w15:chartTrackingRefBased/>
  <w15:docId w15:val="{3E009DD5-4253-4911-97D6-53AE900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2016-09-06T11:48:00Z</dcterms:created>
  <dcterms:modified xsi:type="dcterms:W3CDTF">2016-09-06T11:52:00Z</dcterms:modified>
</cp:coreProperties>
</file>