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84" w:rsidRDefault="00172684" w:rsidP="00172684">
      <w:pPr>
        <w:pStyle w:val="NoSpacing"/>
      </w:pPr>
      <w:r>
        <w:rPr>
          <w:u w:val="single"/>
        </w:rPr>
        <w:t>William FEROUR, senior</w:t>
      </w:r>
      <w:r>
        <w:t xml:space="preserve">   </w:t>
      </w:r>
      <w:proofErr w:type="gramStart"/>
      <w:r>
        <w:t xml:space="preserve">   (</w:t>
      </w:r>
      <w:proofErr w:type="gramEnd"/>
      <w:r>
        <w:t>fl.1433)</w:t>
      </w:r>
    </w:p>
    <w:p w:rsidR="00172684" w:rsidRDefault="00172684" w:rsidP="00172684">
      <w:pPr>
        <w:pStyle w:val="NoSpacing"/>
      </w:pPr>
    </w:p>
    <w:p w:rsidR="00172684" w:rsidRDefault="00172684" w:rsidP="00172684">
      <w:pPr>
        <w:pStyle w:val="NoSpacing"/>
      </w:pPr>
    </w:p>
    <w:p w:rsidR="004C02BA" w:rsidRDefault="004C02BA" w:rsidP="004C02BA">
      <w:pPr>
        <w:pStyle w:val="NoSpacing"/>
      </w:pPr>
      <w:r>
        <w:t>27 Oct.1433</w:t>
      </w:r>
      <w:r>
        <w:tab/>
        <w:t xml:space="preserve">He was a juror on the inquisition </w:t>
      </w:r>
      <w:proofErr w:type="spellStart"/>
      <w:r>
        <w:t>amotus</w:t>
      </w:r>
      <w:proofErr w:type="spellEnd"/>
      <w:r>
        <w:t xml:space="preserve"> held in the Guildhall, London,</w:t>
      </w:r>
    </w:p>
    <w:p w:rsidR="004C02BA" w:rsidRDefault="004C02BA" w:rsidP="004C02BA">
      <w:pPr>
        <w:pStyle w:val="NoSpacing"/>
      </w:pPr>
      <w:r>
        <w:tab/>
      </w:r>
      <w:r>
        <w:tab/>
        <w:t>into lands of the late Anne Mortimer, Countess of March(q.v.).</w:t>
      </w:r>
    </w:p>
    <w:p w:rsidR="004C02BA" w:rsidRDefault="004C02BA" w:rsidP="004C02B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24-266)</w:t>
      </w:r>
    </w:p>
    <w:p w:rsidR="00172684" w:rsidRDefault="00172684" w:rsidP="00172684">
      <w:pPr>
        <w:pStyle w:val="NoSpacing"/>
      </w:pPr>
    </w:p>
    <w:p w:rsidR="00172684" w:rsidRDefault="00172684" w:rsidP="00172684">
      <w:pPr>
        <w:pStyle w:val="NoSpacing"/>
      </w:pPr>
    </w:p>
    <w:p w:rsidR="00172684" w:rsidRDefault="00172684" w:rsidP="00172684">
      <w:pPr>
        <w:pStyle w:val="NoSpacing"/>
      </w:pPr>
      <w:r>
        <w:t>18 May 2017</w:t>
      </w:r>
    </w:p>
    <w:p w:rsidR="004C02BA" w:rsidRPr="007E211B" w:rsidRDefault="004C02BA" w:rsidP="00172684">
      <w:pPr>
        <w:pStyle w:val="NoSpacing"/>
      </w:pPr>
      <w:r>
        <w:t>5 September 2017</w:t>
      </w:r>
      <w:bookmarkStart w:id="0" w:name="_GoBack"/>
      <w:bookmarkEnd w:id="0"/>
    </w:p>
    <w:p w:rsidR="006B2F86" w:rsidRPr="00172684" w:rsidRDefault="004C02BA" w:rsidP="00E71FC3">
      <w:pPr>
        <w:pStyle w:val="NoSpacing"/>
      </w:pPr>
    </w:p>
    <w:sectPr w:rsidR="006B2F86" w:rsidRPr="0017268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684" w:rsidRDefault="00172684" w:rsidP="00E71FC3">
      <w:pPr>
        <w:spacing w:after="0" w:line="240" w:lineRule="auto"/>
      </w:pPr>
      <w:r>
        <w:separator/>
      </w:r>
    </w:p>
  </w:endnote>
  <w:endnote w:type="continuationSeparator" w:id="0">
    <w:p w:rsidR="00172684" w:rsidRDefault="0017268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684" w:rsidRDefault="00172684" w:rsidP="00E71FC3">
      <w:pPr>
        <w:spacing w:after="0" w:line="240" w:lineRule="auto"/>
      </w:pPr>
      <w:r>
        <w:separator/>
      </w:r>
    </w:p>
  </w:footnote>
  <w:footnote w:type="continuationSeparator" w:id="0">
    <w:p w:rsidR="00172684" w:rsidRDefault="0017268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84"/>
    <w:rsid w:val="00172684"/>
    <w:rsid w:val="001A7C09"/>
    <w:rsid w:val="004C02B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AA83"/>
  <w15:chartTrackingRefBased/>
  <w15:docId w15:val="{937C87AC-CFA7-4567-B206-E4A6953B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2017-05-18T20:46:00Z</dcterms:created>
  <dcterms:modified xsi:type="dcterms:W3CDTF">2017-09-05T07:29:00Z</dcterms:modified>
</cp:coreProperties>
</file>