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03" w:rsidRDefault="00EE4903" w:rsidP="00EE4903">
      <w:pPr>
        <w:pStyle w:val="NoSpacing"/>
      </w:pPr>
      <w:r>
        <w:rPr>
          <w:u w:val="single"/>
        </w:rPr>
        <w:t>William FULFORD</w:t>
      </w:r>
      <w:r>
        <w:t xml:space="preserve">       (fl.1474)</w:t>
      </w:r>
    </w:p>
    <w:p w:rsidR="00EE4903" w:rsidRDefault="00EE4903" w:rsidP="00EE4903">
      <w:pPr>
        <w:pStyle w:val="NoSpacing"/>
      </w:pPr>
      <w:r>
        <w:t>Canon of Exeter Cathedral.</w:t>
      </w:r>
    </w:p>
    <w:p w:rsidR="00EE4903" w:rsidRDefault="00EE4903" w:rsidP="00EE4903">
      <w:pPr>
        <w:pStyle w:val="NoSpacing"/>
      </w:pPr>
    </w:p>
    <w:p w:rsidR="00EE4903" w:rsidRDefault="00EE4903" w:rsidP="00EE4903">
      <w:pPr>
        <w:pStyle w:val="NoSpacing"/>
      </w:pPr>
    </w:p>
    <w:p w:rsidR="00EE4903" w:rsidRDefault="00EE4903" w:rsidP="00EE4903">
      <w:pPr>
        <w:pStyle w:val="NoSpacing"/>
      </w:pPr>
      <w:r>
        <w:t>15 Oct.1474</w:t>
      </w:r>
      <w:r>
        <w:tab/>
        <w:t>He was a witness when Richard Clerk(q.v.) and his wife, Agnes(q.v.),</w:t>
      </w:r>
    </w:p>
    <w:p w:rsidR="00EE4903" w:rsidRDefault="00EE4903" w:rsidP="00EE4903">
      <w:pPr>
        <w:pStyle w:val="NoSpacing"/>
      </w:pPr>
      <w:r>
        <w:tab/>
      </w:r>
      <w:r>
        <w:tab/>
        <w:t>granted a rent of 6s 8d in Exeter to James Hamlyn(q.v.) and others.</w:t>
      </w:r>
    </w:p>
    <w:p w:rsidR="00EE4903" w:rsidRDefault="00EE4903" w:rsidP="00EE4903">
      <w:pPr>
        <w:pStyle w:val="NoSpacing"/>
      </w:pPr>
      <w:r>
        <w:tab/>
      </w:r>
      <w:r>
        <w:tab/>
        <w:t>(</w:t>
      </w:r>
      <w:hyperlink r:id="rId7" w:history="1">
        <w:r w:rsidRPr="00333135">
          <w:rPr>
            <w:rStyle w:val="Hyperlink"/>
          </w:rPr>
          <w:t>www.nationalarchives.gov.uk/a2a doc.ref</w:t>
        </w:r>
      </w:hyperlink>
      <w:r>
        <w:t>. 51/1/4/12)</w:t>
      </w:r>
    </w:p>
    <w:p w:rsidR="00EE4903" w:rsidRDefault="00EE4903" w:rsidP="00EE4903">
      <w:pPr>
        <w:pStyle w:val="NoSpacing"/>
      </w:pPr>
    </w:p>
    <w:p w:rsidR="00EE4903" w:rsidRDefault="00EE4903" w:rsidP="00EE4903">
      <w:pPr>
        <w:pStyle w:val="NoSpacing"/>
      </w:pPr>
    </w:p>
    <w:p w:rsidR="00BA4020" w:rsidRPr="00186E49" w:rsidRDefault="00EE4903" w:rsidP="00EE4903">
      <w:pPr>
        <w:pStyle w:val="NoSpacing"/>
      </w:pPr>
      <w:r>
        <w:t>19 November 2012</w:t>
      </w: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03" w:rsidRDefault="00EE4903" w:rsidP="00552EBA">
      <w:r>
        <w:separator/>
      </w:r>
    </w:p>
  </w:endnote>
  <w:endnote w:type="continuationSeparator" w:id="0">
    <w:p w:rsidR="00EE4903" w:rsidRDefault="00EE4903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E4903">
      <w:rPr>
        <w:noProof/>
      </w:rPr>
      <w:t>08 December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03" w:rsidRDefault="00EE4903" w:rsidP="00552EBA">
      <w:r>
        <w:separator/>
      </w:r>
    </w:p>
  </w:footnote>
  <w:footnote w:type="continuationSeparator" w:id="0">
    <w:p w:rsidR="00EE4903" w:rsidRDefault="00EE4903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66491E"/>
    <w:rsid w:val="0093365C"/>
    <w:rsid w:val="00C07895"/>
    <w:rsid w:val="00C33865"/>
    <w:rsid w:val="00D45842"/>
    <w:rsid w:val="00D75E0E"/>
    <w:rsid w:val="00E9780A"/>
    <w:rsid w:val="00EE4903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a2a%20doc.re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2012-12-08T20:19:00Z</dcterms:created>
  <dcterms:modified xsi:type="dcterms:W3CDTF">2012-12-08T20:20:00Z</dcterms:modified>
</cp:coreProperties>
</file>