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BC" w:rsidRDefault="00A105BC" w:rsidP="00A105BC">
      <w:pPr>
        <w:pStyle w:val="NoSpacing"/>
      </w:pPr>
      <w:r>
        <w:rPr>
          <w:u w:val="single"/>
        </w:rPr>
        <w:t>John FURCENEY</w:t>
      </w:r>
      <w:r>
        <w:t xml:space="preserve">        (fl.1465)</w:t>
      </w:r>
    </w:p>
    <w:p w:rsidR="00A105BC" w:rsidRDefault="00A105BC" w:rsidP="00A105BC">
      <w:pPr>
        <w:pStyle w:val="NoSpacing"/>
      </w:pPr>
      <w:proofErr w:type="gramStart"/>
      <w:r>
        <w:t>of</w:t>
      </w:r>
      <w:proofErr w:type="gramEnd"/>
      <w:r>
        <w:t xml:space="preserve"> Bury </w:t>
      </w:r>
      <w:proofErr w:type="spellStart"/>
      <w:r>
        <w:t>St.Edmunds</w:t>
      </w:r>
      <w:proofErr w:type="spellEnd"/>
      <w:r>
        <w:t xml:space="preserve">. </w:t>
      </w:r>
    </w:p>
    <w:p w:rsidR="00A105BC" w:rsidRDefault="00A105BC" w:rsidP="00A105BC">
      <w:pPr>
        <w:pStyle w:val="NoSpacing"/>
      </w:pPr>
    </w:p>
    <w:p w:rsidR="00A105BC" w:rsidRDefault="00A105BC" w:rsidP="00A105BC">
      <w:pPr>
        <w:pStyle w:val="NoSpacing"/>
      </w:pPr>
    </w:p>
    <w:p w:rsidR="00A105BC" w:rsidRDefault="00A105BC" w:rsidP="00A105BC">
      <w:pPr>
        <w:pStyle w:val="NoSpacing"/>
      </w:pPr>
      <w:r>
        <w:t>28 Feb.1465</w:t>
      </w:r>
      <w:r>
        <w:tab/>
        <w:t xml:space="preserve">He was one of those to whom John </w:t>
      </w:r>
      <w:proofErr w:type="spellStart"/>
      <w:r>
        <w:t>Grought</w:t>
      </w:r>
      <w:proofErr w:type="spellEnd"/>
      <w:r>
        <w:t xml:space="preserve">, </w:t>
      </w:r>
      <w:proofErr w:type="gramStart"/>
      <w:r>
        <w:t>senior(</w:t>
      </w:r>
      <w:proofErr w:type="gramEnd"/>
      <w:r>
        <w:t>q.v.), and others granted</w:t>
      </w:r>
    </w:p>
    <w:p w:rsidR="00A105BC" w:rsidRDefault="00A105BC" w:rsidP="00A105BC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grange and adjacent garden in the suburbs of Bury, outside Westgate.</w:t>
      </w:r>
    </w:p>
    <w:p w:rsidR="00A105BC" w:rsidRDefault="00A105BC" w:rsidP="00A105BC">
      <w:pPr>
        <w:pStyle w:val="NoSpacing"/>
        <w:ind w:left="720" w:firstLine="720"/>
      </w:pPr>
      <w:r>
        <w:t>(</w:t>
      </w:r>
      <w:hyperlink r:id="rId7" w:history="1">
        <w:r w:rsidRPr="00261EA3">
          <w:rPr>
            <w:rStyle w:val="Hyperlink"/>
          </w:rPr>
          <w:t>www.nationalarchives,gov.uk/a2a</w:t>
        </w:r>
      </w:hyperlink>
      <w:r>
        <w:t xml:space="preserve">  ref. EL13/12/6)</w:t>
      </w:r>
    </w:p>
    <w:p w:rsidR="00A105BC" w:rsidRDefault="00A105BC" w:rsidP="00A105BC">
      <w:pPr>
        <w:pStyle w:val="NoSpacing"/>
      </w:pPr>
    </w:p>
    <w:p w:rsidR="00A105BC" w:rsidRDefault="00A105BC" w:rsidP="00A105BC">
      <w:pPr>
        <w:pStyle w:val="NoSpacing"/>
      </w:pPr>
    </w:p>
    <w:p w:rsidR="00E47068" w:rsidRPr="00C009D8" w:rsidRDefault="00A105BC" w:rsidP="00A105BC">
      <w:pPr>
        <w:pStyle w:val="NoSpacing"/>
      </w:pPr>
      <w:r>
        <w:t>18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BC" w:rsidRDefault="00A105BC" w:rsidP="00920DE3">
      <w:pPr>
        <w:spacing w:after="0" w:line="240" w:lineRule="auto"/>
      </w:pPr>
      <w:r>
        <w:separator/>
      </w:r>
    </w:p>
  </w:endnote>
  <w:endnote w:type="continuationSeparator" w:id="0">
    <w:p w:rsidR="00A105BC" w:rsidRDefault="00A105B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BC" w:rsidRDefault="00A105BC" w:rsidP="00920DE3">
      <w:pPr>
        <w:spacing w:after="0" w:line="240" w:lineRule="auto"/>
      </w:pPr>
      <w:r>
        <w:separator/>
      </w:r>
    </w:p>
  </w:footnote>
  <w:footnote w:type="continuationSeparator" w:id="0">
    <w:p w:rsidR="00A105BC" w:rsidRDefault="00A105B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BC"/>
    <w:rsid w:val="00120749"/>
    <w:rsid w:val="00624CAE"/>
    <w:rsid w:val="00920DE3"/>
    <w:rsid w:val="00A105B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105B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105B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,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2014-05-03T20:45:00Z</dcterms:created>
  <dcterms:modified xsi:type="dcterms:W3CDTF">2014-05-03T20:45:00Z</dcterms:modified>
</cp:coreProperties>
</file>