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91A41" w:rsidP="00091A41">
      <w:pPr>
        <w:pStyle w:val="NoSpacing"/>
      </w:pPr>
      <w:r>
        <w:rPr>
          <w:u w:val="single"/>
        </w:rPr>
        <w:t>John GODARDE</w:t>
      </w:r>
      <w:r>
        <w:t xml:space="preserve">    (fl.1405)</w:t>
      </w:r>
    </w:p>
    <w:p w:rsidR="00091A41" w:rsidRDefault="00091A41" w:rsidP="00091A4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Owlerton</w:t>
      </w:r>
      <w:proofErr w:type="spellEnd"/>
      <w:r>
        <w:t xml:space="preserve">, Sheffield, </w:t>
      </w:r>
      <w:proofErr w:type="spellStart"/>
      <w:r>
        <w:t>Yorshire</w:t>
      </w:r>
      <w:proofErr w:type="spellEnd"/>
      <w:r>
        <w:t>.</w:t>
      </w:r>
    </w:p>
    <w:p w:rsidR="00091A41" w:rsidRDefault="00091A41" w:rsidP="00091A41">
      <w:pPr>
        <w:pStyle w:val="NoSpacing"/>
      </w:pPr>
    </w:p>
    <w:p w:rsidR="00091A41" w:rsidRDefault="00091A41" w:rsidP="00091A41">
      <w:pPr>
        <w:pStyle w:val="NoSpacing"/>
      </w:pPr>
    </w:p>
    <w:p w:rsidR="00091A41" w:rsidRDefault="00091A41" w:rsidP="00091A41">
      <w:pPr>
        <w:pStyle w:val="NoSpacing"/>
      </w:pPr>
      <w:r>
        <w:t xml:space="preserve">  7 Jun.</w:t>
      </w:r>
      <w:r>
        <w:tab/>
        <w:t>1405</w:t>
      </w:r>
      <w:r>
        <w:tab/>
        <w:t xml:space="preserve">He held two tofts in </w:t>
      </w:r>
      <w:proofErr w:type="spellStart"/>
      <w:r>
        <w:t>Owlerton</w:t>
      </w:r>
      <w:proofErr w:type="spellEnd"/>
      <w:r>
        <w:t xml:space="preserve"> on this date.</w:t>
      </w:r>
    </w:p>
    <w:p w:rsidR="00091A41" w:rsidRDefault="00091A41" w:rsidP="00091A41">
      <w:pPr>
        <w:pStyle w:val="NoSpacing"/>
      </w:pPr>
      <w:r>
        <w:tab/>
      </w:r>
      <w:r>
        <w:tab/>
        <w:t>(“Sheffield Wills” p.26)</w:t>
      </w:r>
    </w:p>
    <w:p w:rsidR="00091A41" w:rsidRDefault="00091A41" w:rsidP="00091A41">
      <w:pPr>
        <w:pStyle w:val="NoSpacing"/>
      </w:pPr>
    </w:p>
    <w:p w:rsidR="00091A41" w:rsidRDefault="00091A41" w:rsidP="00091A41">
      <w:pPr>
        <w:pStyle w:val="NoSpacing"/>
      </w:pPr>
    </w:p>
    <w:p w:rsidR="00091A41" w:rsidRDefault="00091A41" w:rsidP="00091A41">
      <w:pPr>
        <w:pStyle w:val="NoSpacing"/>
      </w:pPr>
    </w:p>
    <w:p w:rsidR="00091A41" w:rsidRPr="00091A41" w:rsidRDefault="00091A41" w:rsidP="00091A41">
      <w:pPr>
        <w:pStyle w:val="NoSpacing"/>
      </w:pPr>
      <w:r>
        <w:t>11 August 2011</w:t>
      </w:r>
    </w:p>
    <w:sectPr w:rsidR="00091A41" w:rsidRPr="00091A41" w:rsidSect="00BB1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41" w:rsidRDefault="00091A41" w:rsidP="00552EBA">
      <w:pPr>
        <w:spacing w:after="0" w:line="240" w:lineRule="auto"/>
      </w:pPr>
      <w:r>
        <w:separator/>
      </w:r>
    </w:p>
  </w:endnote>
  <w:endnote w:type="continuationSeparator" w:id="0">
    <w:p w:rsidR="00091A41" w:rsidRDefault="00091A4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91A41">
        <w:rPr>
          <w:noProof/>
        </w:rPr>
        <w:t>11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41" w:rsidRDefault="00091A41" w:rsidP="00552EBA">
      <w:pPr>
        <w:spacing w:after="0" w:line="240" w:lineRule="auto"/>
      </w:pPr>
      <w:r>
        <w:separator/>
      </w:r>
    </w:p>
  </w:footnote>
  <w:footnote w:type="continuationSeparator" w:id="0">
    <w:p w:rsidR="00091A41" w:rsidRDefault="00091A4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1A41"/>
    <w:rsid w:val="00175804"/>
    <w:rsid w:val="00552EBA"/>
    <w:rsid w:val="00BB1D4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2011-08-11T20:55:00Z</dcterms:created>
  <dcterms:modified xsi:type="dcterms:W3CDTF">2011-08-11T20:57:00Z</dcterms:modified>
</cp:coreProperties>
</file>