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5C" w:rsidRDefault="007D655C" w:rsidP="007D655C">
      <w:pPr>
        <w:pStyle w:val="NoSpacing"/>
      </w:pPr>
      <w:r>
        <w:rPr>
          <w:u w:val="single"/>
        </w:rPr>
        <w:t>Nicholas GODEFELAWE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7D655C" w:rsidRDefault="00291AA8" w:rsidP="007D655C">
      <w:pPr>
        <w:pStyle w:val="NoSpacing"/>
      </w:pPr>
      <w:r>
        <w:t xml:space="preserve">of </w:t>
      </w:r>
      <w:proofErr w:type="spellStart"/>
      <w:r>
        <w:t>Boughton</w:t>
      </w:r>
      <w:proofErr w:type="spellEnd"/>
      <w:r>
        <w:t xml:space="preserve"> </w:t>
      </w:r>
      <w:proofErr w:type="spellStart"/>
      <w:r>
        <w:t>Alpuh</w:t>
      </w:r>
      <w:proofErr w:type="spellEnd"/>
      <w:r>
        <w:t xml:space="preserve">, </w:t>
      </w:r>
      <w:bookmarkStart w:id="0" w:name="_GoBack"/>
      <w:bookmarkEnd w:id="0"/>
      <w:r w:rsidR="007D655C">
        <w:t>Kent. Yeoman.</w:t>
      </w:r>
    </w:p>
    <w:p w:rsidR="007D655C" w:rsidRDefault="007D655C" w:rsidP="007D655C">
      <w:pPr>
        <w:pStyle w:val="NoSpacing"/>
      </w:pPr>
    </w:p>
    <w:p w:rsidR="007D655C" w:rsidRDefault="007D655C" w:rsidP="007D655C">
      <w:pPr>
        <w:pStyle w:val="NoSpacing"/>
      </w:pPr>
    </w:p>
    <w:p w:rsidR="007D655C" w:rsidRDefault="007D655C" w:rsidP="007D655C">
      <w:pPr>
        <w:pStyle w:val="NoSpacing"/>
      </w:pPr>
      <w:r>
        <w:t xml:space="preserve">  7 Jul.1450</w:t>
      </w:r>
      <w:r>
        <w:tab/>
        <w:t>He was pardoned after Jack Cade’s rebellion.</w:t>
      </w:r>
    </w:p>
    <w:p w:rsidR="007D655C" w:rsidRDefault="007D655C" w:rsidP="007D655C">
      <w:pPr>
        <w:pStyle w:val="NoSpacing"/>
      </w:pPr>
      <w:r>
        <w:tab/>
      </w:r>
      <w:r>
        <w:tab/>
        <w:t>(C.P.R. 1446-52 p.338)</w:t>
      </w:r>
    </w:p>
    <w:p w:rsidR="007D655C" w:rsidRDefault="007D655C" w:rsidP="007D655C">
      <w:pPr>
        <w:pStyle w:val="NoSpacing"/>
      </w:pPr>
    </w:p>
    <w:p w:rsidR="007D655C" w:rsidRDefault="007D655C" w:rsidP="007D655C">
      <w:pPr>
        <w:pStyle w:val="NoSpacing"/>
      </w:pPr>
    </w:p>
    <w:p w:rsidR="007D655C" w:rsidRDefault="007D655C" w:rsidP="007D655C">
      <w:pPr>
        <w:pStyle w:val="NoSpacing"/>
      </w:pPr>
      <w:r>
        <w:t>30 July 2016</w:t>
      </w:r>
    </w:p>
    <w:p w:rsidR="006B2F86" w:rsidRPr="007D655C" w:rsidRDefault="00291AA8" w:rsidP="00E71FC3">
      <w:pPr>
        <w:pStyle w:val="NoSpacing"/>
      </w:pPr>
    </w:p>
    <w:sectPr w:rsidR="006B2F86" w:rsidRPr="007D655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55C" w:rsidRDefault="007D655C" w:rsidP="00E71FC3">
      <w:pPr>
        <w:spacing w:after="0" w:line="240" w:lineRule="auto"/>
      </w:pPr>
      <w:r>
        <w:separator/>
      </w:r>
    </w:p>
  </w:endnote>
  <w:endnote w:type="continuationSeparator" w:id="0">
    <w:p w:rsidR="007D655C" w:rsidRDefault="007D655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55C" w:rsidRDefault="007D655C" w:rsidP="00E71FC3">
      <w:pPr>
        <w:spacing w:after="0" w:line="240" w:lineRule="auto"/>
      </w:pPr>
      <w:r>
        <w:separator/>
      </w:r>
    </w:p>
  </w:footnote>
  <w:footnote w:type="continuationSeparator" w:id="0">
    <w:p w:rsidR="007D655C" w:rsidRDefault="007D655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5C"/>
    <w:rsid w:val="001A7C09"/>
    <w:rsid w:val="00291AA8"/>
    <w:rsid w:val="00733BE7"/>
    <w:rsid w:val="007D655C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15E1"/>
  <w15:chartTrackingRefBased/>
  <w15:docId w15:val="{A52C9B1E-7E89-4B26-8ACA-CA5BC7D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2016-07-30T16:25:00Z</dcterms:created>
  <dcterms:modified xsi:type="dcterms:W3CDTF">2016-07-30T16:29:00Z</dcterms:modified>
</cp:coreProperties>
</file>