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20C2" w14:textId="77777777" w:rsidR="009B1095" w:rsidRDefault="009B1095" w:rsidP="009B109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Edward GRYMSTON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fl.1449)</w:t>
      </w:r>
    </w:p>
    <w:p w14:paraId="5370B4ED" w14:textId="77777777" w:rsidR="009B1095" w:rsidRDefault="009B1095" w:rsidP="009B109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</w:t>
      </w:r>
    </w:p>
    <w:p w14:paraId="25D9CB14" w14:textId="77777777" w:rsidR="009B1095" w:rsidRDefault="009B1095" w:rsidP="009B1095">
      <w:pPr>
        <w:pStyle w:val="NoSpacing"/>
        <w:rPr>
          <w:rFonts w:cs="Times New Roman"/>
          <w:szCs w:val="24"/>
        </w:rPr>
      </w:pPr>
    </w:p>
    <w:p w14:paraId="2F509615" w14:textId="77777777" w:rsidR="009B1095" w:rsidRDefault="009B1095" w:rsidP="009B1095">
      <w:pPr>
        <w:pStyle w:val="NoSpacing"/>
        <w:rPr>
          <w:rFonts w:cs="Times New Roman"/>
          <w:szCs w:val="24"/>
        </w:rPr>
      </w:pPr>
    </w:p>
    <w:p w14:paraId="419A78F9" w14:textId="77777777" w:rsidR="009B1095" w:rsidRDefault="009B1095" w:rsidP="009B109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3 Jan.1449</w:t>
      </w:r>
      <w:r>
        <w:rPr>
          <w:rFonts w:cs="Times New Roman"/>
          <w:szCs w:val="24"/>
        </w:rPr>
        <w:tab/>
        <w:t>He was one of those to whom Thomas Herst(q.v.) gifted his goods and chattels.</w:t>
      </w:r>
    </w:p>
    <w:p w14:paraId="5E1FBE06" w14:textId="77777777" w:rsidR="009B1095" w:rsidRDefault="009B1095" w:rsidP="009B1095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</w:t>
      </w:r>
      <w:r>
        <w:rPr>
          <w:rFonts w:cs="Times New Roman"/>
          <w:szCs w:val="24"/>
        </w:rPr>
        <w:t>.175)</w:t>
      </w:r>
    </w:p>
    <w:p w14:paraId="02C9D6A8" w14:textId="77777777" w:rsidR="009B1095" w:rsidRDefault="009B1095" w:rsidP="009B1095">
      <w:pPr>
        <w:pStyle w:val="NoSpacing"/>
        <w:rPr>
          <w:rFonts w:cs="Times New Roman"/>
          <w:szCs w:val="24"/>
        </w:rPr>
      </w:pPr>
    </w:p>
    <w:p w14:paraId="143CA2C8" w14:textId="77777777" w:rsidR="009B1095" w:rsidRDefault="009B1095" w:rsidP="009B1095">
      <w:pPr>
        <w:pStyle w:val="NoSpacing"/>
        <w:rPr>
          <w:rFonts w:cs="Times New Roman"/>
          <w:szCs w:val="24"/>
        </w:rPr>
      </w:pPr>
    </w:p>
    <w:p w14:paraId="753D8B87" w14:textId="77777777" w:rsidR="009B1095" w:rsidRDefault="009B1095" w:rsidP="009B109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October 2023</w:t>
      </w:r>
    </w:p>
    <w:p w14:paraId="1066778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3C43" w14:textId="77777777" w:rsidR="009B1095" w:rsidRDefault="009B1095" w:rsidP="009139A6">
      <w:r>
        <w:separator/>
      </w:r>
    </w:p>
  </w:endnote>
  <w:endnote w:type="continuationSeparator" w:id="0">
    <w:p w14:paraId="68A259A6" w14:textId="77777777" w:rsidR="009B1095" w:rsidRDefault="009B109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69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48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9F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4445" w14:textId="77777777" w:rsidR="009B1095" w:rsidRDefault="009B1095" w:rsidP="009139A6">
      <w:r>
        <w:separator/>
      </w:r>
    </w:p>
  </w:footnote>
  <w:footnote w:type="continuationSeparator" w:id="0">
    <w:p w14:paraId="409F7A90" w14:textId="77777777" w:rsidR="009B1095" w:rsidRDefault="009B109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EE4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E6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9D5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95"/>
    <w:rsid w:val="000666E0"/>
    <w:rsid w:val="002510B7"/>
    <w:rsid w:val="005C130B"/>
    <w:rsid w:val="00826F5C"/>
    <w:rsid w:val="009139A6"/>
    <w:rsid w:val="009448BB"/>
    <w:rsid w:val="00947624"/>
    <w:rsid w:val="009B1095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E6A0"/>
  <w15:chartTrackingRefBased/>
  <w15:docId w15:val="{9A41BBA8-42B7-4EDD-8778-027D7CFF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2023-10-08T19:33:00Z</dcterms:created>
  <dcterms:modified xsi:type="dcterms:W3CDTF">2023-10-08T19:33:00Z</dcterms:modified>
</cp:coreProperties>
</file>