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E1" w:rsidRDefault="00A876E1" w:rsidP="00A876E1">
      <w:pPr>
        <w:pStyle w:val="NoSpacing"/>
        <w:jc w:val="both"/>
      </w:pPr>
      <w:r>
        <w:rPr>
          <w:u w:val="single"/>
        </w:rPr>
        <w:t>John HAMMYES</w:t>
      </w:r>
      <w:r>
        <w:t xml:space="preserve">     (fl.1450)</w:t>
      </w:r>
    </w:p>
    <w:p w:rsidR="00A876E1" w:rsidRDefault="00A876E1" w:rsidP="00A876E1">
      <w:pPr>
        <w:pStyle w:val="NoSpacing"/>
        <w:jc w:val="both"/>
      </w:pPr>
      <w:r>
        <w:t>of London. Gentleman.</w:t>
      </w:r>
    </w:p>
    <w:p w:rsidR="00A876E1" w:rsidRDefault="00A876E1" w:rsidP="00A876E1">
      <w:pPr>
        <w:pStyle w:val="NoSpacing"/>
        <w:jc w:val="both"/>
      </w:pPr>
    </w:p>
    <w:p w:rsidR="00A876E1" w:rsidRDefault="00A876E1" w:rsidP="00A876E1">
      <w:pPr>
        <w:pStyle w:val="NoSpacing"/>
        <w:jc w:val="both"/>
      </w:pPr>
    </w:p>
    <w:p w:rsidR="00A876E1" w:rsidRDefault="00A876E1" w:rsidP="00A876E1">
      <w:pPr>
        <w:pStyle w:val="NoSpacing"/>
        <w:jc w:val="both"/>
      </w:pPr>
      <w:r>
        <w:tab/>
        <w:t>1450</w:t>
      </w:r>
      <w:r>
        <w:tab/>
        <w:t>Thomas Britell of London(q.v.) brought a plaint of debt against him,</w:t>
      </w:r>
    </w:p>
    <w:p w:rsidR="00A876E1" w:rsidRDefault="00A876E1" w:rsidP="00A876E1">
      <w:pPr>
        <w:pStyle w:val="NoSpacing"/>
        <w:ind w:left="1440"/>
        <w:jc w:val="both"/>
      </w:pPr>
      <w:r>
        <w:t>Thomas Hynkeley of Loughton(q.v.) and Thomas Frollesworth of London(q.v.).</w:t>
      </w:r>
    </w:p>
    <w:p w:rsidR="00A876E1" w:rsidRDefault="00A876E1" w:rsidP="00A876E1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A876E1" w:rsidRDefault="00A876E1" w:rsidP="00A876E1">
      <w:pPr>
        <w:pStyle w:val="NoSpacing"/>
        <w:jc w:val="both"/>
      </w:pPr>
    </w:p>
    <w:p w:rsidR="00A876E1" w:rsidRDefault="00A876E1" w:rsidP="00A876E1">
      <w:pPr>
        <w:pStyle w:val="NoSpacing"/>
        <w:jc w:val="both"/>
      </w:pPr>
    </w:p>
    <w:p w:rsidR="00BA4020" w:rsidRPr="00186E49" w:rsidRDefault="00A876E1" w:rsidP="00A876E1">
      <w:pPr>
        <w:pStyle w:val="NoSpacing"/>
      </w:pPr>
      <w:r>
        <w:t>2 April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E1" w:rsidRDefault="00A876E1" w:rsidP="00552EBA">
      <w:r>
        <w:separator/>
      </w:r>
    </w:p>
  </w:endnote>
  <w:endnote w:type="continuationSeparator" w:id="0">
    <w:p w:rsidR="00A876E1" w:rsidRDefault="00A876E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876E1">
      <w:rPr>
        <w:noProof/>
      </w:rPr>
      <w:t>11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E1" w:rsidRDefault="00A876E1" w:rsidP="00552EBA">
      <w:r>
        <w:separator/>
      </w:r>
    </w:p>
  </w:footnote>
  <w:footnote w:type="continuationSeparator" w:id="0">
    <w:p w:rsidR="00A876E1" w:rsidRDefault="00A876E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876E1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2013-04-11T18:59:00Z</dcterms:created>
  <dcterms:modified xsi:type="dcterms:W3CDTF">2013-04-11T19:00:00Z</dcterms:modified>
</cp:coreProperties>
</file>