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F" w:rsidRDefault="007B1B8F" w:rsidP="007B1B8F">
      <w:pPr>
        <w:pStyle w:val="NoSpacing"/>
        <w:jc w:val="both"/>
      </w:pPr>
      <w:r>
        <w:rPr>
          <w:u w:val="single"/>
        </w:rPr>
        <w:t>Richard HAMPTON</w:t>
      </w:r>
      <w:r>
        <w:t xml:space="preserve">     (fl.1415)</w:t>
      </w:r>
    </w:p>
    <w:p w:rsidR="007B1B8F" w:rsidRDefault="007B1B8F" w:rsidP="007B1B8F">
      <w:pPr>
        <w:pStyle w:val="NoSpacing"/>
        <w:jc w:val="both"/>
      </w:pPr>
    </w:p>
    <w:p w:rsidR="007B1B8F" w:rsidRDefault="007B1B8F" w:rsidP="007B1B8F">
      <w:pPr>
        <w:pStyle w:val="NoSpacing"/>
        <w:jc w:val="both"/>
      </w:pPr>
    </w:p>
    <w:p w:rsidR="007B1B8F" w:rsidRDefault="007B1B8F" w:rsidP="007B1B8F">
      <w:pPr>
        <w:pStyle w:val="NoSpacing"/>
        <w:jc w:val="both"/>
      </w:pPr>
      <w:r>
        <w:t>14 Apr.1415</w:t>
      </w:r>
      <w:r>
        <w:tab/>
        <w:t>He was one of those who held the manor of Batchworth, Hertfordshire.</w:t>
      </w:r>
    </w:p>
    <w:p w:rsidR="007B1B8F" w:rsidRDefault="007B1B8F" w:rsidP="007B1B8F">
      <w:pPr>
        <w:pStyle w:val="NoSpacing"/>
        <w:jc w:val="both"/>
      </w:pPr>
      <w:r>
        <w:tab/>
      </w:r>
      <w:r>
        <w:tab/>
        <w:t>(</w:t>
      </w:r>
      <w:hyperlink r:id="rId7" w:history="1">
        <w:r w:rsidRPr="00352820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7B1B8F" w:rsidRDefault="007B1B8F" w:rsidP="007B1B8F">
      <w:pPr>
        <w:pStyle w:val="NoSpacing"/>
        <w:jc w:val="both"/>
      </w:pPr>
    </w:p>
    <w:p w:rsidR="007B1B8F" w:rsidRDefault="007B1B8F" w:rsidP="007B1B8F">
      <w:pPr>
        <w:pStyle w:val="NoSpacing"/>
        <w:jc w:val="both"/>
      </w:pPr>
    </w:p>
    <w:p w:rsidR="007B1B8F" w:rsidRDefault="007B1B8F" w:rsidP="007B1B8F">
      <w:pPr>
        <w:pStyle w:val="NoSpacing"/>
        <w:jc w:val="both"/>
      </w:pPr>
      <w:r>
        <w:t>21 February 2012</w:t>
      </w:r>
    </w:p>
    <w:p w:rsidR="00BA4020" w:rsidRPr="00186E49" w:rsidRDefault="007B1B8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8F" w:rsidRDefault="007B1B8F" w:rsidP="00552EBA">
      <w:r>
        <w:separator/>
      </w:r>
    </w:p>
  </w:endnote>
  <w:endnote w:type="continuationSeparator" w:id="0">
    <w:p w:rsidR="007B1B8F" w:rsidRDefault="007B1B8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B1B8F">
      <w:rPr>
        <w:noProof/>
      </w:rPr>
      <w:t>27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8F" w:rsidRDefault="007B1B8F" w:rsidP="00552EBA">
      <w:r>
        <w:separator/>
      </w:r>
    </w:p>
  </w:footnote>
  <w:footnote w:type="continuationSeparator" w:id="0">
    <w:p w:rsidR="007B1B8F" w:rsidRDefault="007B1B8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B1B8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91_10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2012-02-27T16:56:00Z</dcterms:created>
  <dcterms:modified xsi:type="dcterms:W3CDTF">2012-02-27T16:57:00Z</dcterms:modified>
</cp:coreProperties>
</file>