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CB" w:rsidRDefault="00996DCB" w:rsidP="00996DCB">
      <w:pPr>
        <w:pStyle w:val="NoSpacing"/>
      </w:pPr>
      <w:r>
        <w:rPr>
          <w:u w:val="single"/>
        </w:rPr>
        <w:t>Thomas HAMVYLL</w:t>
      </w:r>
      <w:r>
        <w:t xml:space="preserve">       (d.1453-5)</w:t>
      </w:r>
    </w:p>
    <w:p w:rsidR="00996DCB" w:rsidRDefault="00996DCB" w:rsidP="00996DCB">
      <w:pPr>
        <w:pStyle w:val="NoSpacing"/>
      </w:pPr>
      <w:r>
        <w:t>of Little Bradley.</w:t>
      </w:r>
    </w:p>
    <w:p w:rsidR="00996DCB" w:rsidRDefault="00996DCB" w:rsidP="00996DCB">
      <w:pPr>
        <w:pStyle w:val="NoSpacing"/>
      </w:pPr>
    </w:p>
    <w:p w:rsidR="00996DCB" w:rsidRDefault="00996DCB" w:rsidP="00996DCB">
      <w:pPr>
        <w:pStyle w:val="NoSpacing"/>
      </w:pPr>
    </w:p>
    <w:p w:rsidR="00996DCB" w:rsidRDefault="00996DCB" w:rsidP="00996DCB">
      <w:pPr>
        <w:pStyle w:val="NoSpacing"/>
      </w:pPr>
      <w:r>
        <w:t xml:space="preserve">  6 Jan.1453</w:t>
      </w:r>
      <w:r>
        <w:tab/>
        <w:t>He made his Will.   (Redstone p.71)</w:t>
      </w:r>
    </w:p>
    <w:p w:rsidR="00996DCB" w:rsidRDefault="00996DCB" w:rsidP="00996DCB">
      <w:pPr>
        <w:pStyle w:val="NoSpacing"/>
      </w:pPr>
      <w:r>
        <w:t xml:space="preserve">  7 Mar.1455</w:t>
      </w:r>
      <w:r>
        <w:tab/>
        <w:t>Probate of his Will.   (ibid.)</w:t>
      </w:r>
    </w:p>
    <w:p w:rsidR="00996DCB" w:rsidRDefault="00996DCB" w:rsidP="00996DCB">
      <w:pPr>
        <w:pStyle w:val="NoSpacing"/>
      </w:pPr>
    </w:p>
    <w:p w:rsidR="00996DCB" w:rsidRDefault="00996DCB" w:rsidP="00996DCB">
      <w:pPr>
        <w:pStyle w:val="NoSpacing"/>
      </w:pPr>
    </w:p>
    <w:p w:rsidR="00BA4020" w:rsidRPr="00186E49" w:rsidRDefault="00996DCB" w:rsidP="00996DCB">
      <w:pPr>
        <w:pStyle w:val="NoSpacing"/>
      </w:pPr>
      <w:r>
        <w:t>6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CB" w:rsidRDefault="00996DCB" w:rsidP="00552EBA">
      <w:r>
        <w:separator/>
      </w:r>
    </w:p>
  </w:endnote>
  <w:endnote w:type="continuationSeparator" w:id="0">
    <w:p w:rsidR="00996DCB" w:rsidRDefault="00996D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96DCB">
      <w:rPr>
        <w:noProof/>
      </w:rPr>
      <w:t>14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CB" w:rsidRDefault="00996DCB" w:rsidP="00552EBA">
      <w:r>
        <w:separator/>
      </w:r>
    </w:p>
  </w:footnote>
  <w:footnote w:type="continuationSeparator" w:id="0">
    <w:p w:rsidR="00996DCB" w:rsidRDefault="00996D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96DC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2013-04-14T19:12:00Z</dcterms:created>
  <dcterms:modified xsi:type="dcterms:W3CDTF">2013-04-14T19:12:00Z</dcterms:modified>
</cp:coreProperties>
</file>