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58" w:rsidRDefault="00A76958" w:rsidP="00A76958">
      <w:r>
        <w:rPr>
          <w:u w:val="single"/>
        </w:rPr>
        <w:t>John HARLL (HARYLL)</w:t>
      </w:r>
      <w:r>
        <w:t xml:space="preserve">      (fl.1426)</w:t>
      </w:r>
    </w:p>
    <w:p w:rsidR="00A76958" w:rsidRDefault="00A76958" w:rsidP="00A76958"/>
    <w:p w:rsidR="00A76958" w:rsidRDefault="00A76958" w:rsidP="00A76958"/>
    <w:p w:rsidR="00A76958" w:rsidRDefault="00A76958" w:rsidP="00A76958">
      <w:r>
        <w:t>= Joanna(q.v.).</w:t>
      </w:r>
    </w:p>
    <w:p w:rsidR="00A76958" w:rsidRDefault="00A76958" w:rsidP="00A76958">
      <w:r>
        <w:t>(</w:t>
      </w:r>
      <w:hyperlink r:id="rId6" w:history="1">
        <w:r w:rsidRPr="00C2047A">
          <w:rPr>
            <w:rStyle w:val="Hyperlink"/>
          </w:rPr>
          <w:t>www.discovery.nationalarchives.gov.uk</w:t>
        </w:r>
      </w:hyperlink>
      <w:r>
        <w:t xml:space="preserve">  ref. P 107/25/1)</w:t>
      </w:r>
    </w:p>
    <w:p w:rsidR="00A76958" w:rsidRDefault="00A76958" w:rsidP="00A76958"/>
    <w:p w:rsidR="00A76958" w:rsidRDefault="00A76958" w:rsidP="00A76958"/>
    <w:p w:rsidR="00A76958" w:rsidRDefault="00A76958" w:rsidP="00A76958">
      <w:pPr>
        <w:ind w:left="1440" w:hanging="1440"/>
      </w:pPr>
      <w:r>
        <w:t>21 Apr.1426</w:t>
      </w:r>
      <w:r>
        <w:tab/>
        <w:t>William Hora of Landake(q.v.) gave them a messuage and land in  Cuttivet by Wise Mill in Landrake, Cornwall.  (ibid.)</w:t>
      </w:r>
    </w:p>
    <w:p w:rsidR="00A76958" w:rsidRDefault="00A76958" w:rsidP="00A76958">
      <w:pPr>
        <w:ind w:left="1440" w:hanging="1440"/>
      </w:pPr>
    </w:p>
    <w:p w:rsidR="00A76958" w:rsidRDefault="00A76958" w:rsidP="00A76958">
      <w:pPr>
        <w:ind w:left="1440" w:hanging="1440"/>
      </w:pPr>
    </w:p>
    <w:p w:rsidR="00A76958" w:rsidRDefault="00A76958" w:rsidP="00A76958">
      <w:pPr>
        <w:ind w:left="1440" w:hanging="1440"/>
      </w:pPr>
      <w:r>
        <w:t>19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58" w:rsidRDefault="00A76958" w:rsidP="00564E3C">
      <w:r>
        <w:separator/>
      </w:r>
    </w:p>
  </w:endnote>
  <w:endnote w:type="continuationSeparator" w:id="0">
    <w:p w:rsidR="00A76958" w:rsidRDefault="00A76958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76958">
      <w:rPr>
        <w:rFonts w:ascii="Times New Roman" w:hAnsi="Times New Roman" w:cs="Times New Roman"/>
        <w:noProof/>
        <w:sz w:val="24"/>
        <w:szCs w:val="24"/>
      </w:rPr>
      <w:t>14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58" w:rsidRDefault="00A76958" w:rsidP="00564E3C">
      <w:r>
        <w:separator/>
      </w:r>
    </w:p>
  </w:footnote>
  <w:footnote w:type="continuationSeparator" w:id="0">
    <w:p w:rsidR="00A76958" w:rsidRDefault="00A76958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58"/>
    <w:rsid w:val="00372DC6"/>
    <w:rsid w:val="00564E3C"/>
    <w:rsid w:val="0064591D"/>
    <w:rsid w:val="00A7695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4568A-C064-4328-9CA0-960143A6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9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rsid w:val="00A7695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very.nationalarchives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2015-11-14T19:07:00Z</dcterms:created>
  <dcterms:modified xsi:type="dcterms:W3CDTF">2015-11-14T19:07:00Z</dcterms:modified>
</cp:coreProperties>
</file>