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277CA7" w:rsidP="00115448">
      <w:pPr>
        <w:pStyle w:val="NoSpacing"/>
      </w:pPr>
      <w:r>
        <w:rPr>
          <w:u w:val="single"/>
        </w:rPr>
        <w:t>Richard HELMESLEY</w:t>
      </w:r>
      <w:r>
        <w:t xml:space="preserve">   (fl.1491-8)</w:t>
      </w:r>
    </w:p>
    <w:p w:rsidR="00277CA7" w:rsidRDefault="00277CA7" w:rsidP="00115448">
      <w:pPr>
        <w:pStyle w:val="NoSpacing"/>
      </w:pPr>
      <w:proofErr w:type="gramStart"/>
      <w:r>
        <w:t xml:space="preserve">Prior of </w:t>
      </w:r>
      <w:proofErr w:type="spellStart"/>
      <w:r>
        <w:t>Shelford</w:t>
      </w:r>
      <w:proofErr w:type="spellEnd"/>
      <w:r>
        <w:t xml:space="preserve">, </w:t>
      </w:r>
      <w:proofErr w:type="spellStart"/>
      <w:r>
        <w:t>Notnghamshire</w:t>
      </w:r>
      <w:proofErr w:type="spellEnd"/>
      <w:r>
        <w:t>.</w:t>
      </w:r>
      <w:proofErr w:type="gramEnd"/>
    </w:p>
    <w:p w:rsidR="00277CA7" w:rsidRDefault="00277CA7" w:rsidP="00115448">
      <w:pPr>
        <w:pStyle w:val="NoSpacing"/>
      </w:pPr>
    </w:p>
    <w:p w:rsidR="00277CA7" w:rsidRDefault="00277CA7" w:rsidP="00115448">
      <w:pPr>
        <w:pStyle w:val="NoSpacing"/>
      </w:pPr>
    </w:p>
    <w:p w:rsidR="00277CA7" w:rsidRDefault="00277CA7" w:rsidP="00277CA7">
      <w:pPr>
        <w:pStyle w:val="NoSpacing"/>
      </w:pPr>
      <w:r>
        <w:t xml:space="preserve">         1491-8</w:t>
      </w:r>
      <w:r>
        <w:tab/>
        <w:t xml:space="preserve">He was </w:t>
      </w:r>
      <w:proofErr w:type="gramStart"/>
      <w:r>
        <w:t>Prior</w:t>
      </w:r>
      <w:proofErr w:type="gramEnd"/>
      <w:r>
        <w:t xml:space="preserve">.   </w:t>
      </w:r>
      <w:r>
        <w:t xml:space="preserve">(V.C.H. Nottinghamshire </w:t>
      </w:r>
      <w:proofErr w:type="spellStart"/>
      <w:r>
        <w:t>vol.II</w:t>
      </w:r>
      <w:proofErr w:type="spellEnd"/>
      <w:r>
        <w:t xml:space="preserve"> p.120)</w:t>
      </w:r>
    </w:p>
    <w:p w:rsidR="00277CA7" w:rsidRDefault="00277CA7" w:rsidP="00277CA7">
      <w:pPr>
        <w:pStyle w:val="NoSpacing"/>
      </w:pPr>
    </w:p>
    <w:p w:rsidR="00277CA7" w:rsidRDefault="00277CA7" w:rsidP="00277CA7">
      <w:pPr>
        <w:pStyle w:val="NoSpacing"/>
      </w:pPr>
    </w:p>
    <w:p w:rsidR="00277CA7" w:rsidRDefault="00277CA7" w:rsidP="00277CA7">
      <w:pPr>
        <w:pStyle w:val="NoSpacing"/>
      </w:pPr>
    </w:p>
    <w:p w:rsidR="00277CA7" w:rsidRPr="00125C6D" w:rsidRDefault="00277CA7" w:rsidP="00277CA7">
      <w:pPr>
        <w:pStyle w:val="NoSpacing"/>
      </w:pPr>
      <w:r>
        <w:t>13 January 2012</w:t>
      </w:r>
    </w:p>
    <w:p w:rsidR="00277CA7" w:rsidRPr="00277CA7" w:rsidRDefault="00277CA7" w:rsidP="00115448">
      <w:pPr>
        <w:pStyle w:val="NoSpacing"/>
      </w:pPr>
      <w:bookmarkStart w:id="0" w:name="_GoBack"/>
      <w:bookmarkEnd w:id="0"/>
    </w:p>
    <w:sectPr w:rsidR="00277CA7" w:rsidRPr="00277C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CA7" w:rsidRDefault="00277CA7" w:rsidP="00552EBA">
      <w:r>
        <w:separator/>
      </w:r>
    </w:p>
  </w:endnote>
  <w:endnote w:type="continuationSeparator" w:id="0">
    <w:p w:rsidR="00277CA7" w:rsidRDefault="00277CA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77CA7">
      <w:rPr>
        <w:noProof/>
      </w:rPr>
      <w:t>13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CA7" w:rsidRDefault="00277CA7" w:rsidP="00552EBA">
      <w:r>
        <w:separator/>
      </w:r>
    </w:p>
  </w:footnote>
  <w:footnote w:type="continuationSeparator" w:id="0">
    <w:p w:rsidR="00277CA7" w:rsidRDefault="00277CA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77CA7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2012-01-13T18:56:00Z</dcterms:created>
  <dcterms:modified xsi:type="dcterms:W3CDTF">2012-01-13T18:58:00Z</dcterms:modified>
</cp:coreProperties>
</file>