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67" w:rsidRDefault="00652367" w:rsidP="00652367">
      <w:pPr>
        <w:rPr>
          <w:color w:val="000000"/>
          <w:lang w:eastAsia="zh-CN"/>
        </w:rPr>
      </w:pPr>
      <w:r>
        <w:rPr>
          <w:color w:val="000000"/>
          <w:u w:val="single"/>
          <w:lang w:eastAsia="zh-CN"/>
        </w:rPr>
        <w:t>William HEROGH</w:t>
      </w:r>
      <w:r>
        <w:rPr>
          <w:color w:val="000000"/>
          <w:lang w:eastAsia="zh-CN"/>
        </w:rPr>
        <w:t xml:space="preserve">      (fl.1404)</w:t>
      </w:r>
    </w:p>
    <w:p w:rsidR="00652367" w:rsidRDefault="00652367" w:rsidP="00652367">
      <w:pPr>
        <w:rPr>
          <w:color w:val="000000"/>
          <w:lang w:eastAsia="zh-CN"/>
        </w:rPr>
      </w:pPr>
      <w:proofErr w:type="gramStart"/>
      <w:r>
        <w:rPr>
          <w:color w:val="000000"/>
          <w:lang w:eastAsia="zh-CN"/>
        </w:rPr>
        <w:t>of</w:t>
      </w:r>
      <w:proofErr w:type="gramEnd"/>
      <w:r>
        <w:rPr>
          <w:color w:val="000000"/>
          <w:lang w:eastAsia="zh-CN"/>
        </w:rPr>
        <w:t xml:space="preserve"> Holderness, East Riding of </w:t>
      </w:r>
      <w:smartTag w:uri="urn:schemas-microsoft-com:office:smarttags" w:element="place">
        <w:r>
          <w:rPr>
            <w:color w:val="000000"/>
            <w:lang w:eastAsia="zh-CN"/>
          </w:rPr>
          <w:t>Yorkshire</w:t>
        </w:r>
      </w:smartTag>
      <w:r>
        <w:rPr>
          <w:color w:val="000000"/>
          <w:lang w:eastAsia="zh-CN"/>
        </w:rPr>
        <w:t>.</w:t>
      </w:r>
    </w:p>
    <w:p w:rsidR="00652367" w:rsidRDefault="00652367" w:rsidP="00652367">
      <w:pPr>
        <w:rPr>
          <w:color w:val="000000"/>
          <w:lang w:eastAsia="zh-CN"/>
        </w:rPr>
      </w:pPr>
    </w:p>
    <w:p w:rsidR="00652367" w:rsidRDefault="00652367" w:rsidP="00652367">
      <w:pPr>
        <w:rPr>
          <w:color w:val="000000"/>
          <w:lang w:eastAsia="zh-CN"/>
        </w:rPr>
      </w:pPr>
    </w:p>
    <w:p w:rsidR="00652367" w:rsidRDefault="00652367" w:rsidP="00652367">
      <w:pPr>
        <w:ind w:left="720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1404  </w:t>
      </w:r>
      <w:r>
        <w:rPr>
          <w:color w:val="000000"/>
          <w:lang w:eastAsia="zh-CN"/>
        </w:rPr>
        <w:tab/>
        <w:t xml:space="preserve">He held a tenement in Holderness, in either </w:t>
      </w:r>
      <w:proofErr w:type="spellStart"/>
      <w:r>
        <w:rPr>
          <w:color w:val="000000"/>
          <w:lang w:eastAsia="zh-CN"/>
        </w:rPr>
        <w:t>Rimswell</w:t>
      </w:r>
      <w:proofErr w:type="spellEnd"/>
      <w:r>
        <w:rPr>
          <w:color w:val="000000"/>
          <w:lang w:eastAsia="zh-CN"/>
        </w:rPr>
        <w:t xml:space="preserve"> or </w:t>
      </w:r>
      <w:proofErr w:type="spellStart"/>
      <w:r>
        <w:rPr>
          <w:color w:val="000000"/>
          <w:lang w:eastAsia="zh-CN"/>
        </w:rPr>
        <w:t>Tunstall</w:t>
      </w:r>
      <w:proofErr w:type="spellEnd"/>
      <w:r>
        <w:rPr>
          <w:color w:val="000000"/>
          <w:lang w:eastAsia="zh-CN"/>
        </w:rPr>
        <w:t>.</w:t>
      </w:r>
    </w:p>
    <w:p w:rsidR="00652367" w:rsidRDefault="00652367" w:rsidP="00652367">
      <w:pPr>
        <w:ind w:left="1440"/>
        <w:rPr>
          <w:color w:val="000000"/>
          <w:lang w:eastAsia="zh-CN"/>
        </w:rPr>
      </w:pPr>
      <w:r>
        <w:rPr>
          <w:color w:val="000000"/>
          <w:lang w:eastAsia="zh-CN"/>
        </w:rPr>
        <w:t>(www.medievalgenealogy.org.uk/fines/abstracts/CP_25_1_279_150.shtml)</w:t>
      </w:r>
    </w:p>
    <w:p w:rsidR="00652367" w:rsidRDefault="00652367" w:rsidP="00652367">
      <w:pPr>
        <w:rPr>
          <w:color w:val="000000"/>
          <w:lang w:eastAsia="zh-CN"/>
        </w:rPr>
      </w:pPr>
    </w:p>
    <w:p w:rsidR="00652367" w:rsidRDefault="00652367" w:rsidP="00652367">
      <w:pPr>
        <w:rPr>
          <w:color w:val="000000"/>
          <w:lang w:eastAsia="zh-CN"/>
        </w:rPr>
      </w:pPr>
    </w:p>
    <w:p w:rsidR="00652367" w:rsidRDefault="00652367" w:rsidP="00652367">
      <w:pPr>
        <w:rPr>
          <w:color w:val="000000"/>
          <w:lang w:eastAsia="zh-CN"/>
        </w:rPr>
      </w:pPr>
      <w:r>
        <w:rPr>
          <w:color w:val="000000"/>
          <w:lang w:eastAsia="zh-CN"/>
        </w:rPr>
        <w:t>1 June 2011</w:t>
      </w:r>
    </w:p>
    <w:p w:rsidR="00BA4020" w:rsidRDefault="00652367"/>
    <w:sectPr w:rsidR="00BA4020" w:rsidSect="002944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367" w:rsidRDefault="00652367" w:rsidP="00552EBA">
      <w:r>
        <w:separator/>
      </w:r>
    </w:p>
  </w:endnote>
  <w:endnote w:type="continuationSeparator" w:id="0">
    <w:p w:rsidR="00652367" w:rsidRDefault="0065236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652367">
        <w:rPr>
          <w:noProof/>
        </w:rPr>
        <w:t>04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367" w:rsidRDefault="00652367" w:rsidP="00552EBA">
      <w:r>
        <w:separator/>
      </w:r>
    </w:p>
  </w:footnote>
  <w:footnote w:type="continuationSeparator" w:id="0">
    <w:p w:rsidR="00652367" w:rsidRDefault="0065236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9449D"/>
    <w:rsid w:val="00552EBA"/>
    <w:rsid w:val="0065236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36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2011-06-04T21:26:00Z</dcterms:created>
  <dcterms:modified xsi:type="dcterms:W3CDTF">2011-06-04T21:27:00Z</dcterms:modified>
</cp:coreProperties>
</file>