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7CD9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HERVILL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8F387E5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B127B8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4D9B48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Hervill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04AE00B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19-72)</w:t>
      </w:r>
    </w:p>
    <w:p w14:paraId="5381B307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BDF3C1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3CFDAA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ca.</w:t>
      </w:r>
      <w:r>
        <w:rPr>
          <w:rFonts w:ascii="Times New Roman" w:hAnsi="Times New Roman" w:cs="Times New Roman"/>
          <w:sz w:val="24"/>
          <w:szCs w:val="24"/>
        </w:rPr>
        <w:tab/>
        <w:t>1403</w:t>
      </w:r>
      <w:r>
        <w:rPr>
          <w:rFonts w:ascii="Times New Roman" w:hAnsi="Times New Roman" w:cs="Times New Roman"/>
          <w:sz w:val="24"/>
          <w:szCs w:val="24"/>
        </w:rPr>
        <w:tab/>
        <w:t>She was born.   (ibid.)</w:t>
      </w:r>
    </w:p>
    <w:p w14:paraId="41DC58B2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Sep.1406</w:t>
      </w:r>
      <w:r>
        <w:rPr>
          <w:rFonts w:ascii="Times New Roman" w:hAnsi="Times New Roman" w:cs="Times New Roman"/>
          <w:sz w:val="24"/>
          <w:szCs w:val="24"/>
        </w:rPr>
        <w:tab/>
        <w:t>Her father died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ibid.)</w:t>
      </w:r>
    </w:p>
    <w:p w14:paraId="3D437AC2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C93300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B66EA1" w14:textId="77777777" w:rsidR="00B25C18" w:rsidRDefault="00B25C18" w:rsidP="00B25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2022</w:t>
      </w:r>
    </w:p>
    <w:p w14:paraId="27CB54D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D50E" w14:textId="77777777" w:rsidR="00B25C18" w:rsidRDefault="00B25C18" w:rsidP="009139A6">
      <w:r>
        <w:separator/>
      </w:r>
    </w:p>
  </w:endnote>
  <w:endnote w:type="continuationSeparator" w:id="0">
    <w:p w14:paraId="5A37DD6B" w14:textId="77777777" w:rsidR="00B25C18" w:rsidRDefault="00B25C1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C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E05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EA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E39E" w14:textId="77777777" w:rsidR="00B25C18" w:rsidRDefault="00B25C18" w:rsidP="009139A6">
      <w:r>
        <w:separator/>
      </w:r>
    </w:p>
  </w:footnote>
  <w:footnote w:type="continuationSeparator" w:id="0">
    <w:p w14:paraId="35FD7E1B" w14:textId="77777777" w:rsidR="00B25C18" w:rsidRDefault="00B25C1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AE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B5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DE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8"/>
    <w:rsid w:val="000666E0"/>
    <w:rsid w:val="002510B7"/>
    <w:rsid w:val="005C130B"/>
    <w:rsid w:val="00826F5C"/>
    <w:rsid w:val="009139A6"/>
    <w:rsid w:val="009448BB"/>
    <w:rsid w:val="00A3176C"/>
    <w:rsid w:val="00AE65F8"/>
    <w:rsid w:val="00B25C1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BA9E"/>
  <w15:chartTrackingRefBased/>
  <w15:docId w15:val="{A88A2D66-6EA8-4E10-9CBE-A7BF17E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2022-03-22T20:41:00Z</dcterms:created>
  <dcterms:modified xsi:type="dcterms:W3CDTF">2022-03-22T20:42:00Z</dcterms:modified>
</cp:coreProperties>
</file>