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E57F0D" w:rsidP="00E71FC3">
      <w:pPr>
        <w:pStyle w:val="NoSpacing"/>
      </w:pPr>
      <w:r>
        <w:rPr>
          <w:u w:val="single"/>
        </w:rPr>
        <w:t>Dame Margaret HESELYNGTON</w:t>
      </w:r>
      <w:r>
        <w:t xml:space="preserve">   </w:t>
      </w:r>
      <w:proofErr w:type="gramStart"/>
      <w:r>
        <w:t xml:space="preserve">   (</w:t>
      </w:r>
      <w:proofErr w:type="gramEnd"/>
      <w:r>
        <w:t>d.1439)</w:t>
      </w:r>
    </w:p>
    <w:p w:rsidR="00E57F0D" w:rsidRDefault="00E57F0D" w:rsidP="00E71FC3">
      <w:pPr>
        <w:pStyle w:val="NoSpacing"/>
      </w:pPr>
      <w:r>
        <w:t xml:space="preserve">A recluse in the Convent of </w:t>
      </w:r>
      <w:proofErr w:type="spellStart"/>
      <w:proofErr w:type="gramStart"/>
      <w:r>
        <w:t>St.Margaret</w:t>
      </w:r>
      <w:proofErr w:type="spellEnd"/>
      <w:proofErr w:type="gramEnd"/>
      <w:r>
        <w:t>, York.</w:t>
      </w:r>
    </w:p>
    <w:p w:rsidR="00E57F0D" w:rsidRDefault="00E57F0D" w:rsidP="00E71FC3">
      <w:pPr>
        <w:pStyle w:val="NoSpacing"/>
      </w:pPr>
    </w:p>
    <w:p w:rsidR="00E57F0D" w:rsidRDefault="00E57F0D" w:rsidP="00E71FC3">
      <w:pPr>
        <w:pStyle w:val="NoSpacing"/>
      </w:pPr>
    </w:p>
    <w:p w:rsidR="00E57F0D" w:rsidRDefault="00E57F0D" w:rsidP="00E71FC3">
      <w:pPr>
        <w:pStyle w:val="NoSpacing"/>
      </w:pPr>
      <w:r>
        <w:t>26 Oct.1439</w:t>
      </w:r>
      <w:r>
        <w:tab/>
        <w:t xml:space="preserve">Administration of her property and possessions was granted.  </w:t>
      </w:r>
    </w:p>
    <w:p w:rsidR="00E57F0D" w:rsidRDefault="00E57F0D" w:rsidP="00E71FC3">
      <w:pPr>
        <w:pStyle w:val="NoSpacing"/>
      </w:pPr>
      <w:r>
        <w:tab/>
      </w:r>
      <w:r>
        <w:tab/>
        <w:t>(W.Y.R. p.84)</w:t>
      </w:r>
    </w:p>
    <w:p w:rsidR="00E57F0D" w:rsidRDefault="00E57F0D" w:rsidP="00E71FC3">
      <w:pPr>
        <w:pStyle w:val="NoSpacing"/>
      </w:pPr>
    </w:p>
    <w:p w:rsidR="00E57F0D" w:rsidRDefault="00E57F0D" w:rsidP="00E71FC3">
      <w:pPr>
        <w:pStyle w:val="NoSpacing"/>
      </w:pPr>
    </w:p>
    <w:p w:rsidR="00E57F0D" w:rsidRPr="00E57F0D" w:rsidRDefault="00E57F0D" w:rsidP="00E71FC3">
      <w:pPr>
        <w:pStyle w:val="NoSpacing"/>
      </w:pPr>
      <w:r>
        <w:t>11 April 2018</w:t>
      </w:r>
      <w:bookmarkStart w:id="0" w:name="_GoBack"/>
      <w:bookmarkEnd w:id="0"/>
    </w:p>
    <w:sectPr w:rsidR="00E57F0D" w:rsidRPr="00E57F0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F0D" w:rsidRDefault="00E57F0D" w:rsidP="00E71FC3">
      <w:pPr>
        <w:spacing w:after="0" w:line="240" w:lineRule="auto"/>
      </w:pPr>
      <w:r>
        <w:separator/>
      </w:r>
    </w:p>
  </w:endnote>
  <w:endnote w:type="continuationSeparator" w:id="0">
    <w:p w:rsidR="00E57F0D" w:rsidRDefault="00E57F0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F0D" w:rsidRDefault="00E57F0D" w:rsidP="00E71FC3">
      <w:pPr>
        <w:spacing w:after="0" w:line="240" w:lineRule="auto"/>
      </w:pPr>
      <w:r>
        <w:separator/>
      </w:r>
    </w:p>
  </w:footnote>
  <w:footnote w:type="continuationSeparator" w:id="0">
    <w:p w:rsidR="00E57F0D" w:rsidRDefault="00E57F0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0D"/>
    <w:rsid w:val="001A7C09"/>
    <w:rsid w:val="00577BD5"/>
    <w:rsid w:val="00656CBA"/>
    <w:rsid w:val="006A1F77"/>
    <w:rsid w:val="00733BE7"/>
    <w:rsid w:val="00AB52E8"/>
    <w:rsid w:val="00B16D3F"/>
    <w:rsid w:val="00BB41AC"/>
    <w:rsid w:val="00E57F0D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421C6"/>
  <w15:chartTrackingRefBased/>
  <w15:docId w15:val="{2E8C5865-E82B-4E9F-9F2C-26FF1792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2018-04-11T21:26:00Z</dcterms:created>
  <dcterms:modified xsi:type="dcterms:W3CDTF">2018-04-11T21:29:00Z</dcterms:modified>
</cp:coreProperties>
</file>