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2F96" w14:textId="051EAC1F" w:rsidR="00BA00AB" w:rsidRDefault="00F7688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del HILL</w:t>
      </w:r>
      <w:r>
        <w:rPr>
          <w:rFonts w:ascii="Times New Roman" w:hAnsi="Times New Roman" w:cs="Times New Roman"/>
          <w:sz w:val="24"/>
          <w:szCs w:val="24"/>
        </w:rPr>
        <w:t xml:space="preserve">       (d.ca.1402)</w:t>
      </w:r>
    </w:p>
    <w:p w14:paraId="04BDCDB3" w14:textId="20EA804A" w:rsidR="00F7688E" w:rsidRDefault="00F7688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Doncaster.</w:t>
      </w:r>
    </w:p>
    <w:p w14:paraId="5F484842" w14:textId="730900B6" w:rsidR="00F7688E" w:rsidRDefault="00F7688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6D462C" w14:textId="6A29C9CB" w:rsidR="00F7688E" w:rsidRDefault="00F7688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2F5958" w14:textId="18F25E38" w:rsidR="00F7688E" w:rsidRDefault="00F7688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1402</w:t>
      </w:r>
      <w:r>
        <w:rPr>
          <w:rFonts w:ascii="Times New Roman" w:hAnsi="Times New Roman" w:cs="Times New Roman"/>
          <w:sz w:val="24"/>
          <w:szCs w:val="24"/>
        </w:rPr>
        <w:tab/>
        <w:t>Probate of his Will.</w:t>
      </w:r>
    </w:p>
    <w:p w14:paraId="2515496F" w14:textId="281F4610" w:rsidR="00F7688E" w:rsidRDefault="00F7688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(York Medieval Probate Index, 1267-1500)</w:t>
      </w:r>
    </w:p>
    <w:p w14:paraId="52CFA2F0" w14:textId="02AAA3D6" w:rsidR="00F7688E" w:rsidRDefault="00F7688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5C09A1" w14:textId="50EA4ADE" w:rsidR="00F7688E" w:rsidRDefault="00F7688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470E46" w14:textId="7B55B5D6" w:rsidR="00F7688E" w:rsidRPr="00F7688E" w:rsidRDefault="00F7688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June 2022</w:t>
      </w:r>
    </w:p>
    <w:sectPr w:rsidR="00F7688E" w:rsidRPr="00F768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48AD" w14:textId="77777777" w:rsidR="00F7688E" w:rsidRDefault="00F7688E" w:rsidP="009139A6">
      <w:r>
        <w:separator/>
      </w:r>
    </w:p>
  </w:endnote>
  <w:endnote w:type="continuationSeparator" w:id="0">
    <w:p w14:paraId="6472F033" w14:textId="77777777" w:rsidR="00F7688E" w:rsidRDefault="00F7688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54E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F2A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807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7005" w14:textId="77777777" w:rsidR="00F7688E" w:rsidRDefault="00F7688E" w:rsidP="009139A6">
      <w:r>
        <w:separator/>
      </w:r>
    </w:p>
  </w:footnote>
  <w:footnote w:type="continuationSeparator" w:id="0">
    <w:p w14:paraId="48616B14" w14:textId="77777777" w:rsidR="00F7688E" w:rsidRDefault="00F7688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119B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7C0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213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8E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  <w:rsid w:val="00F7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313CD"/>
  <w15:chartTrackingRefBased/>
  <w15:docId w15:val="{E842F9B9-342A-4503-8C09-D3815676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2022-06-18T20:41:00Z</dcterms:created>
  <dcterms:modified xsi:type="dcterms:W3CDTF">2022-06-18T20:43:00Z</dcterms:modified>
</cp:coreProperties>
</file>