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FE" w:rsidRDefault="000A29FE" w:rsidP="000A29FE">
      <w:r>
        <w:rPr>
          <w:u w:val="single"/>
        </w:rPr>
        <w:t>Richard HILL (alias GRENDON)</w:t>
      </w:r>
      <w:r>
        <w:t xml:space="preserve">       </w:t>
      </w:r>
      <w:r>
        <w:t>(fl.1446)</w:t>
      </w:r>
    </w:p>
    <w:p w:rsidR="000A29FE" w:rsidRDefault="000A29FE" w:rsidP="000A29FE">
      <w:proofErr w:type="gramStart"/>
      <w:r>
        <w:t>of</w:t>
      </w:r>
      <w:proofErr w:type="gramEnd"/>
      <w:r>
        <w:t xml:space="preserve"> </w:t>
      </w:r>
      <w:proofErr w:type="spellStart"/>
      <w:r>
        <w:t>Towcester</w:t>
      </w:r>
      <w:proofErr w:type="spellEnd"/>
      <w:r>
        <w:t>.</w:t>
      </w:r>
    </w:p>
    <w:p w:rsidR="000A29FE" w:rsidRDefault="000A29FE" w:rsidP="000A29FE">
      <w:pPr>
        <w:tabs>
          <w:tab w:val="left" w:pos="2475"/>
        </w:tabs>
        <w:ind w:left="1440" w:hanging="1320"/>
      </w:pPr>
      <w:r>
        <w:tab/>
      </w:r>
      <w:r>
        <w:tab/>
      </w:r>
    </w:p>
    <w:p w:rsidR="000A29FE" w:rsidRDefault="000A29FE" w:rsidP="000A29FE">
      <w:pPr>
        <w:ind w:left="1440" w:hanging="1320"/>
      </w:pPr>
    </w:p>
    <w:p w:rsidR="000A29FE" w:rsidRDefault="000A29FE" w:rsidP="000A29FE">
      <w:pPr>
        <w:pStyle w:val="NoSpacing"/>
      </w:pPr>
      <w:r>
        <w:t>16 Jul.</w:t>
      </w:r>
      <w:r>
        <w:tab/>
        <w:t>1446</w:t>
      </w:r>
      <w:r>
        <w:tab/>
        <w:t xml:space="preserve">He was one of those who were commissioned to levy and collect the </w:t>
      </w:r>
      <w:r>
        <w:t xml:space="preserve">moiety of  </w:t>
      </w:r>
      <w:r>
        <w:tab/>
      </w:r>
      <w:r>
        <w:tab/>
        <w:t xml:space="preserve">the </w:t>
      </w:r>
      <w:r>
        <w:t xml:space="preserve">tenth </w:t>
      </w:r>
      <w:r>
        <w:t>and fifteenth in Northamptonshire</w:t>
      </w:r>
      <w:r>
        <w:t>.   (C.F.R. 1446-52 p.4</w:t>
      </w:r>
      <w:r>
        <w:t>2</w:t>
      </w:r>
      <w:bookmarkStart w:id="0" w:name="_GoBack"/>
      <w:bookmarkEnd w:id="0"/>
      <w:r>
        <w:t>)</w:t>
      </w:r>
    </w:p>
    <w:p w:rsidR="000A29FE" w:rsidRDefault="000A29FE" w:rsidP="000A29FE">
      <w:pPr>
        <w:pStyle w:val="NoSpacing"/>
      </w:pPr>
    </w:p>
    <w:p w:rsidR="000A29FE" w:rsidRDefault="000A29FE" w:rsidP="000A29FE">
      <w:pPr>
        <w:pStyle w:val="NoSpacing"/>
      </w:pPr>
    </w:p>
    <w:p w:rsidR="000A29FE" w:rsidRPr="000A29FE" w:rsidRDefault="000A29FE" w:rsidP="000A29FE">
      <w:pPr>
        <w:pStyle w:val="NoSpacing"/>
      </w:pPr>
      <w:r>
        <w:t>8 July 2015</w:t>
      </w:r>
    </w:p>
    <w:sectPr w:rsidR="000A29FE" w:rsidRPr="000A2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FE" w:rsidRDefault="000A29FE" w:rsidP="00920DE3">
      <w:r>
        <w:separator/>
      </w:r>
    </w:p>
  </w:endnote>
  <w:endnote w:type="continuationSeparator" w:id="0">
    <w:p w:rsidR="000A29FE" w:rsidRDefault="000A29FE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FE" w:rsidRDefault="000A29FE" w:rsidP="00920DE3">
      <w:r>
        <w:separator/>
      </w:r>
    </w:p>
  </w:footnote>
  <w:footnote w:type="continuationSeparator" w:id="0">
    <w:p w:rsidR="000A29FE" w:rsidRDefault="000A29FE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FE"/>
    <w:rsid w:val="000A29F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F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F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2015-07-08T07:48:00Z</dcterms:created>
  <dcterms:modified xsi:type="dcterms:W3CDTF">2015-07-08T07:53:00Z</dcterms:modified>
</cp:coreProperties>
</file>