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74" w:rsidRDefault="005B4E74" w:rsidP="005B4E74">
      <w:pPr>
        <w:pStyle w:val="NoSpacing"/>
      </w:pPr>
      <w:r>
        <w:rPr>
          <w:u w:val="single"/>
        </w:rPr>
        <w:t>William HILL</w:t>
      </w:r>
      <w:r>
        <w:t xml:space="preserve">     </w:t>
      </w:r>
      <w:r>
        <w:t>(fl.1414)</w:t>
      </w:r>
    </w:p>
    <w:p w:rsidR="005B4E74" w:rsidRDefault="005B4E74" w:rsidP="005B4E74">
      <w:pPr>
        <w:pStyle w:val="NoSpacing"/>
      </w:pPr>
    </w:p>
    <w:p w:rsidR="005B4E74" w:rsidRDefault="005B4E74" w:rsidP="005B4E74">
      <w:pPr>
        <w:pStyle w:val="NoSpacing"/>
      </w:pPr>
    </w:p>
    <w:p w:rsidR="005B4E74" w:rsidRDefault="005B4E74" w:rsidP="005B4E74">
      <w:pPr>
        <w:pStyle w:val="NoSpacing"/>
      </w:pPr>
      <w:r>
        <w:tab/>
        <w:t>1414</w:t>
      </w:r>
      <w:r>
        <w:tab/>
      </w:r>
      <w:r>
        <w:t>H</w:t>
      </w:r>
      <w:bookmarkStart w:id="0" w:name="_GoBack"/>
      <w:bookmarkEnd w:id="0"/>
      <w:r>
        <w:t xml:space="preserve">e was a tenant of William, Lord Roos of </w:t>
      </w:r>
      <w:proofErr w:type="spellStart"/>
      <w:r>
        <w:t>Helmesley</w:t>
      </w:r>
      <w:proofErr w:type="spellEnd"/>
      <w:r>
        <w:t>(q.v.), in Barton</w:t>
      </w:r>
    </w:p>
    <w:p w:rsidR="005B4E74" w:rsidRDefault="005B4E74" w:rsidP="005B4E74">
      <w:pPr>
        <w:pStyle w:val="NoSpacing"/>
      </w:pPr>
      <w:r>
        <w:tab/>
      </w:r>
      <w:r>
        <w:tab/>
      </w:r>
      <w:proofErr w:type="gramStart"/>
      <w:r>
        <w:t>in</w:t>
      </w:r>
      <w:proofErr w:type="gramEnd"/>
      <w:r>
        <w:t xml:space="preserve"> </w:t>
      </w:r>
      <w:proofErr w:type="spellStart"/>
      <w:r>
        <w:t>Bulmershire</w:t>
      </w:r>
      <w:proofErr w:type="spellEnd"/>
      <w:r>
        <w:t>.  (Yorkshire I.P.M. pp.103-4)</w:t>
      </w:r>
    </w:p>
    <w:p w:rsidR="005B4E74" w:rsidRDefault="005B4E74" w:rsidP="005B4E74">
      <w:pPr>
        <w:pStyle w:val="NoSpacing"/>
      </w:pPr>
    </w:p>
    <w:p w:rsidR="005B4E74" w:rsidRDefault="005B4E74" w:rsidP="005B4E74">
      <w:pPr>
        <w:pStyle w:val="NoSpacing"/>
      </w:pPr>
    </w:p>
    <w:p w:rsidR="00BA4020" w:rsidRPr="005B4E74" w:rsidRDefault="005B4E74" w:rsidP="005B4E74">
      <w:pPr>
        <w:pStyle w:val="NoSpacing"/>
      </w:pPr>
      <w:r>
        <w:t>9 March 2012</w:t>
      </w:r>
    </w:p>
    <w:sectPr w:rsidR="00BA4020" w:rsidRPr="005B4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74" w:rsidRDefault="005B4E74" w:rsidP="00552EBA">
      <w:r>
        <w:separator/>
      </w:r>
    </w:p>
  </w:endnote>
  <w:endnote w:type="continuationSeparator" w:id="0">
    <w:p w:rsidR="005B4E74" w:rsidRDefault="005B4E7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B4E74">
      <w:rPr>
        <w:noProof/>
      </w:rPr>
      <w:t>09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74" w:rsidRDefault="005B4E74" w:rsidP="00552EBA">
      <w:r>
        <w:separator/>
      </w:r>
    </w:p>
  </w:footnote>
  <w:footnote w:type="continuationSeparator" w:id="0">
    <w:p w:rsidR="005B4E74" w:rsidRDefault="005B4E7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B4E7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2012-03-09T19:06:00Z</dcterms:created>
  <dcterms:modified xsi:type="dcterms:W3CDTF">2012-03-09T19:06:00Z</dcterms:modified>
</cp:coreProperties>
</file>