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7F" w:rsidRDefault="0036567F" w:rsidP="0036567F">
      <w:pPr>
        <w:pStyle w:val="NoSpacing"/>
      </w:pPr>
      <w:r>
        <w:rPr>
          <w:u w:val="single"/>
        </w:rPr>
        <w:t>John HOLEWEY</w:t>
      </w:r>
      <w:r>
        <w:t xml:space="preserve">        (fl.1424)</w:t>
      </w:r>
    </w:p>
    <w:p w:rsidR="0036567F" w:rsidRDefault="0036567F" w:rsidP="0036567F">
      <w:pPr>
        <w:pStyle w:val="NoSpacing"/>
      </w:pPr>
    </w:p>
    <w:p w:rsidR="0036567F" w:rsidRDefault="0036567F" w:rsidP="0036567F">
      <w:pPr>
        <w:pStyle w:val="NoSpacing"/>
      </w:pPr>
    </w:p>
    <w:p w:rsidR="0036567F" w:rsidRDefault="0036567F" w:rsidP="0036567F">
      <w:pPr>
        <w:pStyle w:val="NoSpacing"/>
      </w:pPr>
      <w:r>
        <w:t>13 Oct.1424</w:t>
      </w:r>
      <w:r>
        <w:tab/>
        <w:t xml:space="preserve">Settlement of the action taken by him and William </w:t>
      </w:r>
      <w:proofErr w:type="gramStart"/>
      <w:r>
        <w:t>Canon(</w:t>
      </w:r>
      <w:proofErr w:type="gramEnd"/>
      <w:r>
        <w:t>q.v.) against</w:t>
      </w:r>
    </w:p>
    <w:p w:rsidR="0036567F" w:rsidRDefault="0036567F" w:rsidP="0036567F">
      <w:pPr>
        <w:pStyle w:val="NoSpacing"/>
      </w:pPr>
      <w:r>
        <w:tab/>
      </w:r>
      <w:r>
        <w:tab/>
        <w:t xml:space="preserve">John </w:t>
      </w:r>
      <w:proofErr w:type="spellStart"/>
      <w:r>
        <w:t>Sprever</w:t>
      </w:r>
      <w:proofErr w:type="spellEnd"/>
      <w:r>
        <w:t xml:space="preserve"> of </w:t>
      </w:r>
      <w:proofErr w:type="gramStart"/>
      <w:r>
        <w:t>Cobham(</w:t>
      </w:r>
      <w:proofErr w:type="gramEnd"/>
      <w:r>
        <w:t>q.v.) and his wife, Alice(q.v.), deforciants of</w:t>
      </w:r>
    </w:p>
    <w:p w:rsidR="0036567F" w:rsidRDefault="0036567F" w:rsidP="0036567F">
      <w:pPr>
        <w:pStyle w:val="NoSpacing"/>
      </w:pPr>
      <w:r>
        <w:tab/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messuage</w:t>
      </w:r>
      <w:proofErr w:type="spellEnd"/>
      <w:r>
        <w:t xml:space="preserve">, 6½ acres of land and an acre of meadow in </w:t>
      </w:r>
      <w:proofErr w:type="spellStart"/>
      <w:r>
        <w:t>Snodland</w:t>
      </w:r>
      <w:proofErr w:type="spellEnd"/>
      <w:r>
        <w:t xml:space="preserve"> and </w:t>
      </w:r>
    </w:p>
    <w:p w:rsidR="0036567F" w:rsidRDefault="0036567F" w:rsidP="0036567F">
      <w:pPr>
        <w:pStyle w:val="NoSpacing"/>
      </w:pPr>
      <w:r>
        <w:tab/>
      </w:r>
      <w:r>
        <w:tab/>
      </w:r>
      <w:proofErr w:type="spellStart"/>
      <w:r>
        <w:t>Hallyng</w:t>
      </w:r>
      <w:proofErr w:type="spellEnd"/>
      <w:r>
        <w:t>, Kent.</w:t>
      </w:r>
    </w:p>
    <w:p w:rsidR="0036567F" w:rsidRDefault="0036567F" w:rsidP="0036567F">
      <w:pPr>
        <w:pStyle w:val="NoSpacing"/>
      </w:pPr>
      <w:r>
        <w:tab/>
      </w:r>
      <w:r>
        <w:tab/>
        <w:t>(</w:t>
      </w:r>
      <w:hyperlink r:id="rId7" w:history="1">
        <w:r w:rsidRPr="00AC16CE">
          <w:rPr>
            <w:rStyle w:val="Hyperlink"/>
          </w:rPr>
          <w:t>www.medievalgenealogy.org.uk/fines/abstracts/CP_25_1_114_296.shtml</w:t>
        </w:r>
      </w:hyperlink>
      <w:r>
        <w:t>)</w:t>
      </w:r>
    </w:p>
    <w:p w:rsidR="0036567F" w:rsidRDefault="0036567F" w:rsidP="0036567F">
      <w:pPr>
        <w:pStyle w:val="NoSpacing"/>
      </w:pPr>
    </w:p>
    <w:p w:rsidR="0036567F" w:rsidRDefault="0036567F" w:rsidP="0036567F">
      <w:pPr>
        <w:pStyle w:val="NoSpacing"/>
      </w:pPr>
    </w:p>
    <w:p w:rsidR="0036567F" w:rsidRDefault="0036567F" w:rsidP="0036567F">
      <w:pPr>
        <w:pStyle w:val="NoSpacing"/>
      </w:pPr>
      <w:r>
        <w:t>23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7F" w:rsidRDefault="0036567F" w:rsidP="00920DE3">
      <w:pPr>
        <w:spacing w:after="0" w:line="240" w:lineRule="auto"/>
      </w:pPr>
      <w:r>
        <w:separator/>
      </w:r>
    </w:p>
  </w:endnote>
  <w:endnote w:type="continuationSeparator" w:id="0">
    <w:p w:rsidR="0036567F" w:rsidRDefault="0036567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7F" w:rsidRDefault="0036567F" w:rsidP="00920DE3">
      <w:pPr>
        <w:spacing w:after="0" w:line="240" w:lineRule="auto"/>
      </w:pPr>
      <w:r>
        <w:separator/>
      </w:r>
    </w:p>
  </w:footnote>
  <w:footnote w:type="continuationSeparator" w:id="0">
    <w:p w:rsidR="0036567F" w:rsidRDefault="0036567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7F"/>
    <w:rsid w:val="00120749"/>
    <w:rsid w:val="0036567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6567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36567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14_29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2014-04-17T21:45:00Z</dcterms:created>
  <dcterms:modified xsi:type="dcterms:W3CDTF">2014-04-17T21:48:00Z</dcterms:modified>
</cp:coreProperties>
</file>