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0E3" w:rsidRDefault="009820E3" w:rsidP="009820E3">
      <w:pPr>
        <w:pStyle w:val="NoSpacing"/>
        <w:ind w:left="1440" w:hanging="1440"/>
      </w:pPr>
      <w:r>
        <w:rPr>
          <w:u w:val="single"/>
        </w:rPr>
        <w:t>Simon HOLFORD</w:t>
      </w:r>
      <w:r>
        <w:t xml:space="preserve">    </w:t>
      </w:r>
      <w:proofErr w:type="gramStart"/>
      <w:r>
        <w:t xml:space="preserve">   (</w:t>
      </w:r>
      <w:proofErr w:type="gramEnd"/>
      <w:r>
        <w:t>fl.1444)</w:t>
      </w:r>
    </w:p>
    <w:p w:rsidR="009820E3" w:rsidRDefault="009820E3" w:rsidP="009820E3">
      <w:pPr>
        <w:pStyle w:val="NoSpacing"/>
        <w:ind w:left="1440" w:hanging="1440"/>
      </w:pPr>
    </w:p>
    <w:p w:rsidR="009820E3" w:rsidRDefault="009820E3" w:rsidP="009820E3">
      <w:pPr>
        <w:pStyle w:val="NoSpacing"/>
        <w:ind w:left="1440" w:hanging="1440"/>
      </w:pPr>
    </w:p>
    <w:p w:rsidR="009820E3" w:rsidRDefault="009820E3" w:rsidP="009820E3">
      <w:pPr>
        <w:pStyle w:val="NoSpacing"/>
        <w:ind w:left="1440" w:hanging="1440"/>
      </w:pPr>
      <w:r>
        <w:t xml:space="preserve">  7 Dec.1444</w:t>
      </w:r>
      <w:r>
        <w:tab/>
        <w:t xml:space="preserve">He was a witness when Thomas </w:t>
      </w:r>
      <w:proofErr w:type="spellStart"/>
      <w:r>
        <w:t>Auecok</w:t>
      </w:r>
      <w:proofErr w:type="spellEnd"/>
      <w:r>
        <w:t>(q.v.) enfeoffed Richard Page(q.v.),</w:t>
      </w:r>
    </w:p>
    <w:p w:rsidR="009820E3" w:rsidRDefault="009820E3" w:rsidP="009820E3">
      <w:pPr>
        <w:pStyle w:val="NoSpacing"/>
        <w:ind w:left="1440" w:hanging="1440"/>
      </w:pPr>
      <w:r>
        <w:tab/>
        <w:t xml:space="preserve">Nicholas Cavell(q.v.), John </w:t>
      </w:r>
      <w:proofErr w:type="spellStart"/>
      <w:r>
        <w:t>Auecok</w:t>
      </w:r>
      <w:proofErr w:type="spellEnd"/>
      <w:r>
        <w:t xml:space="preserve">(q.v.) and Robert </w:t>
      </w:r>
      <w:proofErr w:type="spellStart"/>
      <w:r>
        <w:t>atte</w:t>
      </w:r>
      <w:proofErr w:type="spellEnd"/>
      <w:r>
        <w:t xml:space="preserve"> </w:t>
      </w:r>
      <w:proofErr w:type="spellStart"/>
      <w:r>
        <w:t>Downe</w:t>
      </w:r>
      <w:proofErr w:type="spellEnd"/>
      <w:r>
        <w:t>(q.v.)</w:t>
      </w:r>
    </w:p>
    <w:p w:rsidR="009820E3" w:rsidRDefault="009820E3" w:rsidP="009820E3">
      <w:pPr>
        <w:pStyle w:val="NoSpacing"/>
        <w:ind w:left="1440" w:hanging="1320"/>
      </w:pPr>
      <w:r>
        <w:tab/>
        <w:t>of all his free lands in Fletching, Sussex.</w:t>
      </w:r>
    </w:p>
    <w:p w:rsidR="009820E3" w:rsidRDefault="009820E3" w:rsidP="009820E3">
      <w:pPr>
        <w:pStyle w:val="NoSpacing"/>
        <w:ind w:left="1440" w:hanging="1440"/>
      </w:pPr>
      <w:r>
        <w:tab/>
        <w:t>(</w:t>
      </w:r>
      <w:hyperlink r:id="rId6" w:history="1">
        <w:r w:rsidRPr="00C010AC">
          <w:rPr>
            <w:rStyle w:val="Hyperlink"/>
          </w:rPr>
          <w:t>http://discovery.nationalarchives.gov.uk</w:t>
        </w:r>
      </w:hyperlink>
      <w:r>
        <w:t xml:space="preserve">   ref. AMS/5790/7)</w:t>
      </w:r>
    </w:p>
    <w:p w:rsidR="009820E3" w:rsidRDefault="009820E3" w:rsidP="009820E3">
      <w:pPr>
        <w:pStyle w:val="NoSpacing"/>
        <w:ind w:left="1440" w:hanging="1440"/>
      </w:pPr>
    </w:p>
    <w:p w:rsidR="009820E3" w:rsidRDefault="009820E3" w:rsidP="009820E3">
      <w:pPr>
        <w:pStyle w:val="NoSpacing"/>
        <w:ind w:left="1440" w:hanging="1440"/>
      </w:pPr>
    </w:p>
    <w:p w:rsidR="009820E3" w:rsidRDefault="009820E3" w:rsidP="009820E3">
      <w:pPr>
        <w:pStyle w:val="NoSpacing"/>
        <w:ind w:left="1440" w:hanging="1440"/>
      </w:pPr>
      <w:r>
        <w:t>23 November 2017</w:t>
      </w:r>
    </w:p>
    <w:p w:rsidR="006B2F86" w:rsidRPr="00E71FC3" w:rsidRDefault="009820E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0E3" w:rsidRDefault="009820E3" w:rsidP="00E71FC3">
      <w:pPr>
        <w:spacing w:after="0" w:line="240" w:lineRule="auto"/>
      </w:pPr>
      <w:r>
        <w:separator/>
      </w:r>
    </w:p>
  </w:endnote>
  <w:endnote w:type="continuationSeparator" w:id="0">
    <w:p w:rsidR="009820E3" w:rsidRDefault="009820E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0E3" w:rsidRDefault="009820E3" w:rsidP="00E71FC3">
      <w:pPr>
        <w:spacing w:after="0" w:line="240" w:lineRule="auto"/>
      </w:pPr>
      <w:r>
        <w:separator/>
      </w:r>
    </w:p>
  </w:footnote>
  <w:footnote w:type="continuationSeparator" w:id="0">
    <w:p w:rsidR="009820E3" w:rsidRDefault="009820E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E3"/>
    <w:rsid w:val="001A7C09"/>
    <w:rsid w:val="00577BD5"/>
    <w:rsid w:val="00656CBA"/>
    <w:rsid w:val="006A1F77"/>
    <w:rsid w:val="00733BE7"/>
    <w:rsid w:val="009820E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CCA19-D416-4AD9-93AC-1C8F568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9820E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2017-11-30T22:19:00Z</dcterms:created>
  <dcterms:modified xsi:type="dcterms:W3CDTF">2017-11-30T22:19:00Z</dcterms:modified>
</cp:coreProperties>
</file>