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B4" w:rsidRDefault="002572B4" w:rsidP="002572B4">
      <w:pPr>
        <w:pStyle w:val="NoSpacing"/>
      </w:pPr>
      <w:r>
        <w:rPr>
          <w:u w:val="single"/>
        </w:rPr>
        <w:t>Philip HOLGOT</w:t>
      </w:r>
      <w:r>
        <w:t xml:space="preserve">      (fl.1400)</w:t>
      </w:r>
    </w:p>
    <w:p w:rsidR="002572B4" w:rsidRDefault="002572B4" w:rsidP="002572B4">
      <w:pPr>
        <w:pStyle w:val="NoSpacing"/>
      </w:pPr>
    </w:p>
    <w:p w:rsidR="002572B4" w:rsidRDefault="002572B4" w:rsidP="002572B4">
      <w:pPr>
        <w:pStyle w:val="NoSpacing"/>
      </w:pPr>
    </w:p>
    <w:p w:rsidR="002572B4" w:rsidRDefault="002572B4" w:rsidP="002572B4">
      <w:pPr>
        <w:pStyle w:val="NoSpacing"/>
      </w:pPr>
      <w:r>
        <w:t xml:space="preserve">  7 Jul.1400</w:t>
      </w:r>
      <w:r>
        <w:tab/>
        <w:t>He was on a commission to take into the King’s hands all of the lands</w:t>
      </w:r>
    </w:p>
    <w:p w:rsidR="002572B4" w:rsidRDefault="002572B4" w:rsidP="002572B4">
      <w:pPr>
        <w:pStyle w:val="NoSpacing"/>
      </w:pPr>
      <w:r>
        <w:tab/>
      </w:r>
      <w:r>
        <w:tab/>
        <w:t>which the late Alice de la Mare was seised in Herefordshire.</w:t>
      </w:r>
    </w:p>
    <w:p w:rsidR="002572B4" w:rsidRDefault="002572B4" w:rsidP="002572B4">
      <w:pPr>
        <w:pStyle w:val="NoSpacing"/>
      </w:pPr>
      <w:r>
        <w:tab/>
      </w:r>
      <w:r>
        <w:tab/>
        <w:t>(C.P.R. 1399-1401 p.346)</w:t>
      </w:r>
    </w:p>
    <w:p w:rsidR="002572B4" w:rsidRDefault="002572B4" w:rsidP="002572B4">
      <w:pPr>
        <w:pStyle w:val="NoSpacing"/>
      </w:pPr>
    </w:p>
    <w:p w:rsidR="002572B4" w:rsidRDefault="002572B4" w:rsidP="002572B4">
      <w:pPr>
        <w:pStyle w:val="NoSpacing"/>
      </w:pPr>
    </w:p>
    <w:p w:rsidR="002572B4" w:rsidRDefault="002572B4" w:rsidP="002572B4">
      <w:pPr>
        <w:pStyle w:val="NoSpacing"/>
      </w:pPr>
      <w:r>
        <w:t>5 February 2012</w:t>
      </w:r>
    </w:p>
    <w:p w:rsidR="00BA4020" w:rsidRPr="00186E49" w:rsidRDefault="002572B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B4" w:rsidRDefault="002572B4" w:rsidP="00552EBA">
      <w:r>
        <w:separator/>
      </w:r>
    </w:p>
  </w:endnote>
  <w:endnote w:type="continuationSeparator" w:id="0">
    <w:p w:rsidR="002572B4" w:rsidRDefault="002572B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572B4">
      <w:rPr>
        <w:noProof/>
      </w:rPr>
      <w:t>04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B4" w:rsidRDefault="002572B4" w:rsidP="00552EBA">
      <w:r>
        <w:separator/>
      </w:r>
    </w:p>
  </w:footnote>
  <w:footnote w:type="continuationSeparator" w:id="0">
    <w:p w:rsidR="002572B4" w:rsidRDefault="002572B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572B4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2012-03-04T20:45:00Z</dcterms:created>
  <dcterms:modified xsi:type="dcterms:W3CDTF">2012-03-04T20:45:00Z</dcterms:modified>
</cp:coreProperties>
</file>