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51" w:rsidRDefault="00C67A51" w:rsidP="00C67A51">
      <w:pPr>
        <w:pStyle w:val="NoSpacing"/>
      </w:pPr>
      <w:r>
        <w:rPr>
          <w:u w:val="single"/>
        </w:rPr>
        <w:t>Alice HOLME</w:t>
      </w:r>
      <w:r>
        <w:t xml:space="preserve">       (fl.1427)</w:t>
      </w:r>
    </w:p>
    <w:p w:rsidR="00C67A51" w:rsidRDefault="00C67A51" w:rsidP="00C67A51">
      <w:pPr>
        <w:pStyle w:val="NoSpacing"/>
      </w:pPr>
      <w:r>
        <w:t>of Toddington, Bedfordshire.</w:t>
      </w:r>
    </w:p>
    <w:p w:rsidR="00C67A51" w:rsidRDefault="00C67A51" w:rsidP="00C67A51">
      <w:pPr>
        <w:pStyle w:val="NoSpacing"/>
      </w:pPr>
    </w:p>
    <w:p w:rsidR="00C67A51" w:rsidRDefault="00C67A51" w:rsidP="00C67A51">
      <w:pPr>
        <w:pStyle w:val="NoSpacing"/>
      </w:pPr>
    </w:p>
    <w:p w:rsidR="00C67A51" w:rsidRDefault="00C67A51" w:rsidP="00C67A51">
      <w:pPr>
        <w:pStyle w:val="NoSpacing"/>
      </w:pPr>
      <w:r>
        <w:t>1 = John Gobyon.</w:t>
      </w:r>
    </w:p>
    <w:p w:rsidR="00C67A51" w:rsidRDefault="00C67A51" w:rsidP="00C67A51">
      <w:pPr>
        <w:pStyle w:val="NoSpacing"/>
      </w:pPr>
      <w:r>
        <w:t>(</w:t>
      </w:r>
      <w:hyperlink r:id="rId7" w:history="1">
        <w:r w:rsidRPr="00DF7710">
          <w:rPr>
            <w:rStyle w:val="Hyperlink"/>
          </w:rPr>
          <w:t>www.medievalgenealogy.org.uk/fines/abstracts/CP_25_1_6_78.shtml</w:t>
        </w:r>
      </w:hyperlink>
      <w:r>
        <w:t>)</w:t>
      </w:r>
    </w:p>
    <w:p w:rsidR="00C67A51" w:rsidRDefault="00C67A51" w:rsidP="00C67A51">
      <w:pPr>
        <w:pStyle w:val="NoSpacing"/>
      </w:pPr>
    </w:p>
    <w:p w:rsidR="00C67A51" w:rsidRDefault="00C67A51" w:rsidP="00C67A51">
      <w:pPr>
        <w:pStyle w:val="NoSpacing"/>
      </w:pPr>
      <w:r>
        <w:t>2 = John Holme(q.v.).   (ibid.)</w:t>
      </w:r>
    </w:p>
    <w:p w:rsidR="00C67A51" w:rsidRDefault="00C67A51" w:rsidP="00C67A51">
      <w:pPr>
        <w:pStyle w:val="NoSpacing"/>
      </w:pPr>
    </w:p>
    <w:p w:rsidR="00C67A51" w:rsidRDefault="00C67A51" w:rsidP="00C67A51">
      <w:pPr>
        <w:pStyle w:val="NoSpacing"/>
      </w:pPr>
    </w:p>
    <w:p w:rsidR="00C67A51" w:rsidRDefault="00C67A51" w:rsidP="00C67A51">
      <w:pPr>
        <w:pStyle w:val="NoSpacing"/>
      </w:pPr>
      <w:r>
        <w:t xml:space="preserve">  4 May1427</w:t>
      </w:r>
      <w:r>
        <w:tab/>
        <w:t>Settlement of the action taken against them by John Sewell(q.v.) and others</w:t>
      </w:r>
    </w:p>
    <w:p w:rsidR="00C67A51" w:rsidRDefault="00C67A51" w:rsidP="00C67A51">
      <w:pPr>
        <w:pStyle w:val="NoSpacing"/>
      </w:pPr>
      <w:r>
        <w:tab/>
      </w:r>
      <w:r>
        <w:tab/>
        <w:t>over 22 acres in Stanbridge. (ibid.)</w:t>
      </w:r>
    </w:p>
    <w:p w:rsidR="00C67A51" w:rsidRDefault="00C67A51" w:rsidP="00C67A51">
      <w:pPr>
        <w:pStyle w:val="NoSpacing"/>
      </w:pPr>
    </w:p>
    <w:p w:rsidR="00C67A51" w:rsidRDefault="00C67A51" w:rsidP="00C67A51">
      <w:pPr>
        <w:pStyle w:val="NoSpacing"/>
      </w:pPr>
    </w:p>
    <w:p w:rsidR="00BA4020" w:rsidRPr="00186E49" w:rsidRDefault="00C67A51" w:rsidP="00C67A51">
      <w:pPr>
        <w:pStyle w:val="NoSpacing"/>
      </w:pPr>
      <w:r>
        <w:t>18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51" w:rsidRDefault="00C67A51" w:rsidP="00552EBA">
      <w:r>
        <w:separator/>
      </w:r>
    </w:p>
  </w:endnote>
  <w:endnote w:type="continuationSeparator" w:id="0">
    <w:p w:rsidR="00C67A51" w:rsidRDefault="00C67A5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67A51">
      <w:rPr>
        <w:noProof/>
      </w:rPr>
      <w:t>22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51" w:rsidRDefault="00C67A51" w:rsidP="00552EBA">
      <w:r>
        <w:separator/>
      </w:r>
    </w:p>
  </w:footnote>
  <w:footnote w:type="continuationSeparator" w:id="0">
    <w:p w:rsidR="00C67A51" w:rsidRDefault="00C67A5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67A51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2012-04-22T19:30:00Z</dcterms:created>
  <dcterms:modified xsi:type="dcterms:W3CDTF">2012-04-22T19:30:00Z</dcterms:modified>
</cp:coreProperties>
</file>