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E5" w:rsidRDefault="002B19E5" w:rsidP="002B19E5">
      <w:pPr>
        <w:pStyle w:val="NoSpacing"/>
      </w:pPr>
      <w:r>
        <w:rPr>
          <w:u w:val="single"/>
        </w:rPr>
        <w:t>Henry de HORHEWIK</w:t>
      </w:r>
      <w:r>
        <w:t xml:space="preserve">       (fl.1408)</w:t>
      </w:r>
    </w:p>
    <w:p w:rsidR="002B19E5" w:rsidRDefault="002B19E5" w:rsidP="002B19E5">
      <w:pPr>
        <w:pStyle w:val="NoSpacing"/>
      </w:pPr>
      <w:bookmarkStart w:id="0" w:name="_GoBack"/>
    </w:p>
    <w:bookmarkEnd w:id="0"/>
    <w:p w:rsidR="002B19E5" w:rsidRDefault="002B19E5" w:rsidP="002B19E5">
      <w:pPr>
        <w:pStyle w:val="NoSpacing"/>
      </w:pPr>
    </w:p>
    <w:p w:rsidR="002B19E5" w:rsidRDefault="002B19E5" w:rsidP="002B19E5">
      <w:pPr>
        <w:pStyle w:val="NoSpacing"/>
      </w:pPr>
      <w:r>
        <w:t xml:space="preserve">  2 Feb.1408</w:t>
      </w:r>
      <w:r>
        <w:tab/>
        <w:t xml:space="preserve">He was a witness when Sir Thomas </w:t>
      </w:r>
      <w:proofErr w:type="spellStart"/>
      <w:proofErr w:type="gramStart"/>
      <w:r>
        <w:t>Flemmyng</w:t>
      </w:r>
      <w:proofErr w:type="spellEnd"/>
      <w:r>
        <w:t>(</w:t>
      </w:r>
      <w:proofErr w:type="gramEnd"/>
      <w:r>
        <w:t>q.v.) granted the demesne</w:t>
      </w:r>
    </w:p>
    <w:p w:rsidR="002B19E5" w:rsidRDefault="002B19E5" w:rsidP="002B19E5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Longeton</w:t>
      </w:r>
      <w:proofErr w:type="spellEnd"/>
      <w:r>
        <w:t xml:space="preserve">, Lancashire, to Henry de </w:t>
      </w:r>
      <w:proofErr w:type="spellStart"/>
      <w:r>
        <w:t>Bretherton</w:t>
      </w:r>
      <w:proofErr w:type="spellEnd"/>
      <w:r>
        <w:t xml:space="preserve">(q.v.). </w:t>
      </w:r>
      <w:proofErr w:type="gramStart"/>
      <w:r>
        <w:t xml:space="preserve">At </w:t>
      </w:r>
      <w:proofErr w:type="spellStart"/>
      <w:r>
        <w:t>Longeton</w:t>
      </w:r>
      <w:proofErr w:type="spellEnd"/>
      <w:r>
        <w:t>.</w:t>
      </w:r>
      <w:proofErr w:type="gramEnd"/>
    </w:p>
    <w:p w:rsidR="002B19E5" w:rsidRDefault="002B19E5" w:rsidP="002B19E5">
      <w:pPr>
        <w:pStyle w:val="NoSpacing"/>
      </w:pPr>
      <w:r>
        <w:tab/>
      </w:r>
      <w:r>
        <w:tab/>
        <w:t>(</w:t>
      </w:r>
      <w:hyperlink r:id="rId7" w:history="1">
        <w:r w:rsidRPr="00FB148F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ref.DDHE</w:t>
      </w:r>
      <w:proofErr w:type="spellEnd"/>
      <w:r>
        <w:t xml:space="preserve"> 25/51)</w:t>
      </w:r>
    </w:p>
    <w:p w:rsidR="002B19E5" w:rsidRDefault="002B19E5" w:rsidP="002B19E5">
      <w:pPr>
        <w:pStyle w:val="NoSpacing"/>
      </w:pPr>
    </w:p>
    <w:p w:rsidR="002B19E5" w:rsidRDefault="002B19E5" w:rsidP="002B19E5">
      <w:pPr>
        <w:pStyle w:val="NoSpacing"/>
      </w:pPr>
    </w:p>
    <w:p w:rsidR="002B19E5" w:rsidRDefault="002B19E5" w:rsidP="002B19E5">
      <w:pPr>
        <w:pStyle w:val="NoSpacing"/>
      </w:pPr>
      <w:r>
        <w:t>2 May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E5" w:rsidRDefault="002B19E5" w:rsidP="00920DE3">
      <w:pPr>
        <w:spacing w:after="0" w:line="240" w:lineRule="auto"/>
      </w:pPr>
      <w:r>
        <w:separator/>
      </w:r>
    </w:p>
  </w:endnote>
  <w:endnote w:type="continuationSeparator" w:id="0">
    <w:p w:rsidR="002B19E5" w:rsidRDefault="002B19E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E5" w:rsidRDefault="002B19E5" w:rsidP="00920DE3">
      <w:pPr>
        <w:spacing w:after="0" w:line="240" w:lineRule="auto"/>
      </w:pPr>
      <w:r>
        <w:separator/>
      </w:r>
    </w:p>
  </w:footnote>
  <w:footnote w:type="continuationSeparator" w:id="0">
    <w:p w:rsidR="002B19E5" w:rsidRDefault="002B19E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5"/>
    <w:rsid w:val="00120749"/>
    <w:rsid w:val="002B19E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B19E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B19E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2014-06-03T20:21:00Z</dcterms:created>
  <dcterms:modified xsi:type="dcterms:W3CDTF">2014-06-03T20:21:00Z</dcterms:modified>
</cp:coreProperties>
</file>