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C18F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HORTON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14:paraId="0EB286F5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Croydon, Surrey. Tilemaker.</w:t>
      </w:r>
    </w:p>
    <w:p w14:paraId="71F03027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744F7E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A4A0C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1440</w:t>
      </w:r>
      <w:r>
        <w:rPr>
          <w:rFonts w:ascii="Times New Roman" w:hAnsi="Times New Roman" w:cs="Times New Roman"/>
          <w:sz w:val="24"/>
          <w:szCs w:val="24"/>
        </w:rPr>
        <w:tab/>
        <w:t>He appears in the Plea Rolls.</w:t>
      </w:r>
    </w:p>
    <w:p w14:paraId="26978DD2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3FA9"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733FA9">
          <w:rPr>
            <w:rStyle w:val="Hyperlink"/>
            <w:rFonts w:ascii="Times New Roman" w:hAnsi="Times New Roman" w:cs="Times New Roman"/>
            <w:sz w:val="24"/>
            <w:szCs w:val="24"/>
          </w:rPr>
          <w:t>http://aalt.law.uh.edu/Indices/CP40Indices/CP40no717/CP40no717Pl.htm</w:t>
        </w:r>
      </w:hyperlink>
      <w:r w:rsidRPr="00733FA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F287481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A29B7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F3BCE" w14:textId="77777777" w:rsidR="00924660" w:rsidRDefault="00924660" w:rsidP="009246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January 2022</w:t>
      </w:r>
    </w:p>
    <w:p w14:paraId="016A22B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DC43" w14:textId="77777777" w:rsidR="00924660" w:rsidRDefault="00924660" w:rsidP="009139A6">
      <w:r>
        <w:separator/>
      </w:r>
    </w:p>
  </w:endnote>
  <w:endnote w:type="continuationSeparator" w:id="0">
    <w:p w14:paraId="61473193" w14:textId="77777777" w:rsidR="00924660" w:rsidRDefault="009246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D34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CAA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692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A525" w14:textId="77777777" w:rsidR="00924660" w:rsidRDefault="00924660" w:rsidP="009139A6">
      <w:r>
        <w:separator/>
      </w:r>
    </w:p>
  </w:footnote>
  <w:footnote w:type="continuationSeparator" w:id="0">
    <w:p w14:paraId="68A4E01E" w14:textId="77777777" w:rsidR="00924660" w:rsidRDefault="009246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98C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43D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2B5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60"/>
    <w:rsid w:val="000666E0"/>
    <w:rsid w:val="002510B7"/>
    <w:rsid w:val="005C130B"/>
    <w:rsid w:val="00826F5C"/>
    <w:rsid w:val="009139A6"/>
    <w:rsid w:val="00924660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0F6"/>
  <w15:chartTrackingRefBased/>
  <w15:docId w15:val="{1B4BC00D-0D39-47DC-AD87-866A726E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rsid w:val="0092466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2022-01-18T11:32:00Z</dcterms:created>
  <dcterms:modified xsi:type="dcterms:W3CDTF">2022-01-18T11:32:00Z</dcterms:modified>
</cp:coreProperties>
</file>