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41688" w14:textId="77777777" w:rsidR="00947A7B" w:rsidRPr="00F234D2" w:rsidRDefault="00947A7B" w:rsidP="00947A7B">
      <w:pPr>
        <w:rPr>
          <w:rFonts w:ascii="Times New Roman" w:hAnsi="Times New Roman" w:cs="Times New Roman"/>
          <w:sz w:val="24"/>
          <w:szCs w:val="24"/>
        </w:rPr>
      </w:pPr>
      <w:r w:rsidRPr="00F234D2">
        <w:rPr>
          <w:rFonts w:ascii="Times New Roman" w:hAnsi="Times New Roman" w:cs="Times New Roman"/>
          <w:sz w:val="24"/>
          <w:szCs w:val="24"/>
          <w:u w:val="single"/>
        </w:rPr>
        <w:t>Edward HULLE</w:t>
      </w:r>
      <w:r w:rsidRPr="00F234D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F234D2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F234D2">
        <w:rPr>
          <w:rFonts w:ascii="Times New Roman" w:hAnsi="Times New Roman" w:cs="Times New Roman"/>
          <w:sz w:val="24"/>
          <w:szCs w:val="24"/>
        </w:rPr>
        <w:t>fl.1499)</w:t>
      </w:r>
    </w:p>
    <w:p w14:paraId="66B14D8C" w14:textId="77777777" w:rsidR="00947A7B" w:rsidRPr="00F234D2" w:rsidRDefault="00947A7B" w:rsidP="00947A7B">
      <w:pPr>
        <w:rPr>
          <w:rFonts w:ascii="Times New Roman" w:hAnsi="Times New Roman" w:cs="Times New Roman"/>
          <w:sz w:val="24"/>
          <w:szCs w:val="24"/>
        </w:rPr>
      </w:pPr>
      <w:r w:rsidRPr="00F234D2">
        <w:rPr>
          <w:rFonts w:ascii="Times New Roman" w:hAnsi="Times New Roman" w:cs="Times New Roman"/>
          <w:sz w:val="24"/>
          <w:szCs w:val="24"/>
        </w:rPr>
        <w:t xml:space="preserve">Rector of </w:t>
      </w:r>
      <w:proofErr w:type="spellStart"/>
      <w:r w:rsidRPr="00F234D2">
        <w:rPr>
          <w:rFonts w:ascii="Times New Roman" w:hAnsi="Times New Roman" w:cs="Times New Roman"/>
          <w:sz w:val="24"/>
          <w:szCs w:val="24"/>
        </w:rPr>
        <w:t>Swafield</w:t>
      </w:r>
      <w:proofErr w:type="spellEnd"/>
      <w:r w:rsidRPr="00F234D2">
        <w:rPr>
          <w:rFonts w:ascii="Times New Roman" w:hAnsi="Times New Roman" w:cs="Times New Roman"/>
          <w:sz w:val="24"/>
          <w:szCs w:val="24"/>
        </w:rPr>
        <w:t>.</w:t>
      </w:r>
    </w:p>
    <w:p w14:paraId="3AF8F483" w14:textId="77777777" w:rsidR="00947A7B" w:rsidRPr="00F234D2" w:rsidRDefault="00947A7B" w:rsidP="00947A7B">
      <w:pPr>
        <w:rPr>
          <w:rFonts w:ascii="Times New Roman" w:hAnsi="Times New Roman" w:cs="Times New Roman"/>
          <w:sz w:val="24"/>
          <w:szCs w:val="24"/>
        </w:rPr>
      </w:pPr>
    </w:p>
    <w:p w14:paraId="7BC91AB4" w14:textId="77777777" w:rsidR="00947A7B" w:rsidRPr="00F234D2" w:rsidRDefault="00947A7B" w:rsidP="00947A7B">
      <w:pPr>
        <w:rPr>
          <w:rFonts w:ascii="Times New Roman" w:hAnsi="Times New Roman" w:cs="Times New Roman"/>
          <w:sz w:val="24"/>
          <w:szCs w:val="24"/>
        </w:rPr>
      </w:pPr>
    </w:p>
    <w:p w14:paraId="6D1278C7" w14:textId="77777777" w:rsidR="00947A7B" w:rsidRPr="00F234D2" w:rsidRDefault="00947A7B" w:rsidP="00947A7B">
      <w:pPr>
        <w:rPr>
          <w:rFonts w:ascii="Times New Roman" w:hAnsi="Times New Roman" w:cs="Times New Roman"/>
          <w:sz w:val="24"/>
          <w:szCs w:val="24"/>
        </w:rPr>
      </w:pPr>
      <w:r w:rsidRPr="00F234D2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in</w:t>
      </w:r>
      <w:r w:rsidRPr="00F234D2">
        <w:rPr>
          <w:rFonts w:ascii="Times New Roman" w:hAnsi="Times New Roman" w:cs="Times New Roman"/>
          <w:sz w:val="24"/>
          <w:szCs w:val="24"/>
        </w:rPr>
        <w:tab/>
        <w:t>1499</w:t>
      </w:r>
      <w:r w:rsidRPr="00F234D2">
        <w:rPr>
          <w:rFonts w:ascii="Times New Roman" w:hAnsi="Times New Roman" w:cs="Times New Roman"/>
          <w:sz w:val="24"/>
          <w:szCs w:val="24"/>
        </w:rPr>
        <w:tab/>
        <w:t>He was Rector.</w:t>
      </w:r>
    </w:p>
    <w:p w14:paraId="78B06133" w14:textId="77777777" w:rsidR="00947A7B" w:rsidRDefault="00947A7B" w:rsidP="00947A7B">
      <w:pPr>
        <w:pStyle w:val="NoSpacing"/>
        <w:rPr>
          <w:rFonts w:eastAsia="Times New Roman" w:cs="Times New Roman"/>
          <w:szCs w:val="24"/>
        </w:rPr>
      </w:pPr>
      <w:r w:rsidRPr="00F234D2">
        <w:rPr>
          <w:rFonts w:cs="Times New Roman"/>
          <w:szCs w:val="24"/>
        </w:rPr>
        <w:tab/>
      </w:r>
      <w:r w:rsidRPr="00F234D2">
        <w:rPr>
          <w:rFonts w:cs="Times New Roman"/>
          <w:szCs w:val="24"/>
        </w:rPr>
        <w:tab/>
      </w:r>
      <w:r>
        <w:rPr>
          <w:rFonts w:eastAsia="Times New Roman" w:cs="Times New Roman"/>
          <w:szCs w:val="24"/>
        </w:rPr>
        <w:t xml:space="preserve">(“The Register of John Morton, Archbishop of Canterbury 1486-1500” </w:t>
      </w:r>
      <w:proofErr w:type="spellStart"/>
      <w:r>
        <w:rPr>
          <w:rFonts w:eastAsia="Times New Roman" w:cs="Times New Roman"/>
          <w:szCs w:val="24"/>
        </w:rPr>
        <w:t>vol.III</w:t>
      </w:r>
      <w:proofErr w:type="spellEnd"/>
    </w:p>
    <w:p w14:paraId="218DEBEC" w14:textId="77777777" w:rsidR="00947A7B" w:rsidRPr="00F234D2" w:rsidRDefault="00947A7B" w:rsidP="00947A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ed. Christopher Harper-Bill, pub. Canterbury and York Society 2000 p.146)</w:t>
      </w:r>
    </w:p>
    <w:p w14:paraId="5CA08317" w14:textId="77777777" w:rsidR="00947A7B" w:rsidRPr="00F234D2" w:rsidRDefault="00947A7B" w:rsidP="00947A7B">
      <w:pPr>
        <w:rPr>
          <w:rFonts w:ascii="Times New Roman" w:hAnsi="Times New Roman" w:cs="Times New Roman"/>
          <w:sz w:val="24"/>
          <w:szCs w:val="24"/>
        </w:rPr>
      </w:pPr>
    </w:p>
    <w:p w14:paraId="14D1F8B4" w14:textId="77777777" w:rsidR="00947A7B" w:rsidRPr="00F234D2" w:rsidRDefault="00947A7B" w:rsidP="00947A7B">
      <w:pPr>
        <w:rPr>
          <w:rFonts w:ascii="Times New Roman" w:hAnsi="Times New Roman" w:cs="Times New Roman"/>
          <w:sz w:val="24"/>
          <w:szCs w:val="24"/>
        </w:rPr>
      </w:pPr>
    </w:p>
    <w:p w14:paraId="563EC1B8" w14:textId="77777777" w:rsidR="00947A7B" w:rsidRPr="00F234D2" w:rsidRDefault="00947A7B" w:rsidP="00947A7B">
      <w:pPr>
        <w:rPr>
          <w:rFonts w:ascii="Times New Roman" w:hAnsi="Times New Roman" w:cs="Times New Roman"/>
          <w:sz w:val="24"/>
          <w:szCs w:val="24"/>
        </w:rPr>
      </w:pPr>
      <w:r w:rsidRPr="00F234D2">
        <w:rPr>
          <w:rFonts w:ascii="Times New Roman" w:hAnsi="Times New Roman" w:cs="Times New Roman"/>
          <w:sz w:val="24"/>
          <w:szCs w:val="24"/>
        </w:rPr>
        <w:t>18 December 2022</w:t>
      </w:r>
    </w:p>
    <w:p w14:paraId="6555647B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4B634" w14:textId="77777777" w:rsidR="00947A7B" w:rsidRDefault="00947A7B" w:rsidP="009139A6">
      <w:r>
        <w:separator/>
      </w:r>
    </w:p>
  </w:endnote>
  <w:endnote w:type="continuationSeparator" w:id="0">
    <w:p w14:paraId="7EFDB34A" w14:textId="77777777" w:rsidR="00947A7B" w:rsidRDefault="00947A7B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C4CA7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46763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70C3D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CB2DB" w14:textId="77777777" w:rsidR="00947A7B" w:rsidRDefault="00947A7B" w:rsidP="009139A6">
      <w:r>
        <w:separator/>
      </w:r>
    </w:p>
  </w:footnote>
  <w:footnote w:type="continuationSeparator" w:id="0">
    <w:p w14:paraId="6EABA380" w14:textId="77777777" w:rsidR="00947A7B" w:rsidRDefault="00947A7B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2471F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04E75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6E32D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A7B"/>
    <w:rsid w:val="000666E0"/>
    <w:rsid w:val="002510B7"/>
    <w:rsid w:val="005C130B"/>
    <w:rsid w:val="00826F5C"/>
    <w:rsid w:val="009139A6"/>
    <w:rsid w:val="009448BB"/>
    <w:rsid w:val="00947624"/>
    <w:rsid w:val="00947A7B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E7E84"/>
  <w15:chartTrackingRefBased/>
  <w15:docId w15:val="{78A0945A-C976-4A16-A230-A6119BFF4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A7B"/>
    <w:pPr>
      <w:spacing w:after="0" w:line="240" w:lineRule="auto"/>
    </w:pPr>
    <w:rPr>
      <w:rFonts w:asciiTheme="minorHAnsi" w:eastAsiaTheme="minorEastAsia" w:hAnsiTheme="minorHAnsi"/>
      <w:sz w:val="2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ascii="Times New Roman" w:eastAsiaTheme="minorHAnsi" w:hAnsi="Times New Roman"/>
      <w:sz w:val="24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ascii="Times New Roman" w:eastAsiaTheme="minorHAnsi" w:hAnsi="Times New Roman"/>
      <w:sz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2023-03-15T20:23:00Z</dcterms:created>
  <dcterms:modified xsi:type="dcterms:W3CDTF">2023-03-15T20:24:00Z</dcterms:modified>
</cp:coreProperties>
</file>