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JUBBE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8C60C3" w:rsidRDefault="008C60C3" w:rsidP="008C60C3">
      <w:pPr>
        <w:rPr>
          <w:rFonts w:ascii="Times New Roman" w:hAnsi="Times New Roman" w:cs="Times New Roman"/>
        </w:rPr>
      </w:pPr>
    </w:p>
    <w:p w:rsidR="008C60C3" w:rsidRDefault="008C60C3" w:rsidP="008C60C3">
      <w:pPr>
        <w:rPr>
          <w:rFonts w:ascii="Times New Roman" w:hAnsi="Times New Roman" w:cs="Times New Roman"/>
        </w:rPr>
      </w:pPr>
      <w:bookmarkStart w:id="0" w:name="_GoBack"/>
    </w:p>
    <w:bookmarkEnd w:id="0"/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and Richard Bacon(q.v.) made a plaint of debt against Thomas </w:t>
      </w:r>
      <w:proofErr w:type="spellStart"/>
      <w:r>
        <w:rPr>
          <w:rFonts w:ascii="Times New Roman" w:hAnsi="Times New Roman" w:cs="Times New Roman"/>
        </w:rPr>
        <w:t>Grane</w:t>
      </w:r>
      <w:proofErr w:type="spellEnd"/>
    </w:p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Almeholm</w:t>
      </w:r>
      <w:proofErr w:type="spellEnd"/>
      <w:r>
        <w:rPr>
          <w:rFonts w:ascii="Times New Roman" w:hAnsi="Times New Roman" w:cs="Times New Roman"/>
        </w:rPr>
        <w:t>, West Riding of Yorkshire(q.v.), as executor of Edmund</w:t>
      </w:r>
    </w:p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Lenesay</w:t>
      </w:r>
      <w:proofErr w:type="spellEnd"/>
      <w:r>
        <w:rPr>
          <w:rFonts w:ascii="Times New Roman" w:hAnsi="Times New Roman" w:cs="Times New Roman"/>
        </w:rPr>
        <w:t>(q.v.).</w:t>
      </w:r>
    </w:p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218F">
        <w:rPr>
          <w:rFonts w:ascii="Times New Roman" w:hAnsi="Times New Roman" w:cs="Times New Roman"/>
        </w:rPr>
        <w:t>(</w:t>
      </w:r>
      <w:proofErr w:type="gramStart"/>
      <w:r w:rsidRPr="0009218F">
        <w:rPr>
          <w:rFonts w:ascii="Times New Roman" w:hAnsi="Times New Roman" w:cs="Times New Roman"/>
        </w:rPr>
        <w:t>http://aalt.law.uh.edu/Indices/CP40Indices/CP40no758/CP40no758Pl.htm )</w:t>
      </w:r>
      <w:proofErr w:type="gramEnd"/>
    </w:p>
    <w:p w:rsidR="008C60C3" w:rsidRDefault="008C60C3" w:rsidP="008C60C3">
      <w:pPr>
        <w:rPr>
          <w:rFonts w:ascii="Times New Roman" w:hAnsi="Times New Roman" w:cs="Times New Roman"/>
        </w:rPr>
      </w:pPr>
    </w:p>
    <w:p w:rsidR="008C60C3" w:rsidRDefault="008C60C3" w:rsidP="008C60C3">
      <w:pPr>
        <w:rPr>
          <w:rFonts w:ascii="Times New Roman" w:hAnsi="Times New Roman" w:cs="Times New Roman"/>
        </w:rPr>
      </w:pPr>
    </w:p>
    <w:p w:rsidR="008C60C3" w:rsidRDefault="008C60C3" w:rsidP="008C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January 2017</w:t>
      </w:r>
    </w:p>
    <w:p w:rsidR="006B2F86" w:rsidRPr="00E71FC3" w:rsidRDefault="008C60C3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C3" w:rsidRDefault="008C60C3" w:rsidP="00E71FC3">
      <w:r>
        <w:separator/>
      </w:r>
    </w:p>
  </w:endnote>
  <w:endnote w:type="continuationSeparator" w:id="0">
    <w:p w:rsidR="008C60C3" w:rsidRDefault="008C60C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C3" w:rsidRDefault="008C60C3" w:rsidP="00E71FC3">
      <w:r>
        <w:separator/>
      </w:r>
    </w:p>
  </w:footnote>
  <w:footnote w:type="continuationSeparator" w:id="0">
    <w:p w:rsidR="008C60C3" w:rsidRDefault="008C60C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C3"/>
    <w:rsid w:val="001A7C09"/>
    <w:rsid w:val="00733BE7"/>
    <w:rsid w:val="008C60C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BFB6-0345-446A-8A75-A8415C84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60C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2017-01-18T21:45:00Z</dcterms:created>
  <dcterms:modified xsi:type="dcterms:W3CDTF">2017-01-18T21:45:00Z</dcterms:modified>
</cp:coreProperties>
</file>