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8B" w:rsidRDefault="00394B8B" w:rsidP="00394B8B">
      <w:pPr>
        <w:pStyle w:val="NoSpacing"/>
      </w:pPr>
      <w:r>
        <w:rPr>
          <w:u w:val="single"/>
        </w:rPr>
        <w:t>John JUDDE</w:t>
      </w:r>
      <w:r>
        <w:t xml:space="preserve">      (fl.1450)</w:t>
      </w:r>
    </w:p>
    <w:p w:rsidR="00394B8B" w:rsidRDefault="00394B8B" w:rsidP="00394B8B">
      <w:pPr>
        <w:pStyle w:val="NoSpacing"/>
      </w:pPr>
    </w:p>
    <w:p w:rsidR="00394B8B" w:rsidRDefault="00394B8B" w:rsidP="00394B8B">
      <w:pPr>
        <w:pStyle w:val="NoSpacing"/>
      </w:pPr>
    </w:p>
    <w:p w:rsidR="00394B8B" w:rsidRDefault="00394B8B" w:rsidP="00394B8B">
      <w:pPr>
        <w:pStyle w:val="NoSpacing"/>
      </w:pPr>
      <w:r>
        <w:tab/>
        <w:t>1450</w:t>
      </w:r>
      <w:r>
        <w:tab/>
        <w:t xml:space="preserve">He made a plaint of debt against Richard </w:t>
      </w:r>
      <w:proofErr w:type="spellStart"/>
      <w:r>
        <w:t>Clyfdon</w:t>
      </w:r>
      <w:proofErr w:type="spellEnd"/>
      <w:r>
        <w:t xml:space="preserve"> of </w:t>
      </w:r>
      <w:proofErr w:type="spellStart"/>
      <w:proofErr w:type="gramStart"/>
      <w:r>
        <w:t>Brokenhurst</w:t>
      </w:r>
      <w:proofErr w:type="spellEnd"/>
      <w:r>
        <w:t>(</w:t>
      </w:r>
      <w:proofErr w:type="gramEnd"/>
      <w:r>
        <w:t>q.v.).</w:t>
      </w:r>
    </w:p>
    <w:p w:rsidR="00394B8B" w:rsidRDefault="00394B8B" w:rsidP="00394B8B">
      <w:pPr>
        <w:pStyle w:val="NoSpacing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394B8B" w:rsidRDefault="00394B8B" w:rsidP="00394B8B">
      <w:pPr>
        <w:pStyle w:val="NoSpacing"/>
      </w:pPr>
      <w:r>
        <w:tab/>
        <w:t>1450</w:t>
      </w:r>
      <w:r>
        <w:tab/>
        <w:t xml:space="preserve">He made a plaint of debt against Nicholas </w:t>
      </w:r>
      <w:proofErr w:type="spellStart"/>
      <w:r>
        <w:t>Holmage</w:t>
      </w:r>
      <w:proofErr w:type="spellEnd"/>
      <w:r>
        <w:t xml:space="preserve"> of </w:t>
      </w:r>
      <w:proofErr w:type="gramStart"/>
      <w:r>
        <w:t>Southampton(</w:t>
      </w:r>
      <w:proofErr w:type="gramEnd"/>
      <w:r>
        <w:t>q.v.)</w:t>
      </w:r>
    </w:p>
    <w:p w:rsidR="00394B8B" w:rsidRPr="00741279" w:rsidRDefault="00394B8B" w:rsidP="00394B8B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John </w:t>
      </w:r>
      <w:proofErr w:type="spellStart"/>
      <w:r>
        <w:t>Bedyll</w:t>
      </w:r>
      <w:proofErr w:type="spellEnd"/>
      <w:r>
        <w:t xml:space="preserve"> of Southampton(q.v.).   </w:t>
      </w:r>
      <w:proofErr w:type="gramStart"/>
      <w:r>
        <w:t>(ibid.)</w:t>
      </w:r>
      <w:proofErr w:type="gramEnd"/>
    </w:p>
    <w:p w:rsidR="00394B8B" w:rsidRPr="00CB44C1" w:rsidRDefault="00394B8B" w:rsidP="00394B8B">
      <w:pPr>
        <w:pStyle w:val="NoSpacing"/>
      </w:pPr>
      <w:r>
        <w:tab/>
      </w:r>
    </w:p>
    <w:p w:rsidR="00394B8B" w:rsidRDefault="00394B8B" w:rsidP="00394B8B">
      <w:pPr>
        <w:pStyle w:val="NoSpacing"/>
      </w:pPr>
    </w:p>
    <w:p w:rsidR="00394B8B" w:rsidRDefault="00394B8B" w:rsidP="00394B8B">
      <w:pPr>
        <w:pStyle w:val="NoSpacing"/>
      </w:pPr>
    </w:p>
    <w:p w:rsidR="00E47068" w:rsidRPr="00C009D8" w:rsidRDefault="00394B8B" w:rsidP="00394B8B">
      <w:pPr>
        <w:pStyle w:val="NoSpacing"/>
      </w:pPr>
      <w:r>
        <w:t>30 March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8B" w:rsidRDefault="00394B8B" w:rsidP="00920DE3">
      <w:pPr>
        <w:spacing w:after="0" w:line="240" w:lineRule="auto"/>
      </w:pPr>
      <w:r>
        <w:separator/>
      </w:r>
    </w:p>
  </w:endnote>
  <w:endnote w:type="continuationSeparator" w:id="0">
    <w:p w:rsidR="00394B8B" w:rsidRDefault="00394B8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8B" w:rsidRDefault="00394B8B" w:rsidP="00920DE3">
      <w:pPr>
        <w:spacing w:after="0" w:line="240" w:lineRule="auto"/>
      </w:pPr>
      <w:r>
        <w:separator/>
      </w:r>
    </w:p>
  </w:footnote>
  <w:footnote w:type="continuationSeparator" w:id="0">
    <w:p w:rsidR="00394B8B" w:rsidRDefault="00394B8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8B"/>
    <w:rsid w:val="00120749"/>
    <w:rsid w:val="00394B8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4B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4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2015-06-19T14:02:00Z</dcterms:created>
  <dcterms:modified xsi:type="dcterms:W3CDTF">2015-06-19T14:03:00Z</dcterms:modified>
</cp:coreProperties>
</file>