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8849FF" w:rsidP="00115448">
      <w:pPr>
        <w:pStyle w:val="NoSpacing"/>
      </w:pPr>
      <w:r>
        <w:rPr>
          <w:u w:val="single"/>
        </w:rPr>
        <w:t>Richard de KINGSTON</w:t>
      </w:r>
      <w:r>
        <w:t xml:space="preserve">    (d.1418)</w:t>
      </w:r>
    </w:p>
    <w:p w:rsidR="008849FF" w:rsidRDefault="008849FF" w:rsidP="00115448">
      <w:pPr>
        <w:pStyle w:val="NoSpacing"/>
      </w:pPr>
    </w:p>
    <w:p w:rsidR="008849FF" w:rsidRDefault="008849FF" w:rsidP="00115448">
      <w:pPr>
        <w:pStyle w:val="NoSpacing"/>
      </w:pPr>
    </w:p>
    <w:p w:rsidR="008849FF" w:rsidRDefault="008849FF" w:rsidP="00115448">
      <w:pPr>
        <w:pStyle w:val="NoSpacing"/>
      </w:pPr>
      <w:r>
        <w:t xml:space="preserve">   </w:t>
      </w:r>
      <w:proofErr w:type="gramStart"/>
      <w:r>
        <w:t>1380-1405</w:t>
      </w:r>
      <w:r>
        <w:tab/>
        <w:t>Archdeacon of Hereford.</w:t>
      </w:r>
      <w:proofErr w:type="gramEnd"/>
      <w:r>
        <w:t xml:space="preserve">  </w:t>
      </w:r>
      <w:r>
        <w:t xml:space="preserve">(“Beverley Minster </w:t>
      </w:r>
      <w:proofErr w:type="spellStart"/>
      <w:r>
        <w:t>Fasti</w:t>
      </w:r>
      <w:proofErr w:type="spellEnd"/>
      <w:r>
        <w:t>” pp.64-5)</w:t>
      </w:r>
    </w:p>
    <w:p w:rsidR="008849FF" w:rsidRDefault="008849FF" w:rsidP="00115448">
      <w:pPr>
        <w:pStyle w:val="NoSpacing"/>
      </w:pPr>
      <w:r>
        <w:t xml:space="preserve">   </w:t>
      </w:r>
      <w:proofErr w:type="gramStart"/>
      <w:r>
        <w:t>1391-1418</w:t>
      </w:r>
      <w:r>
        <w:tab/>
      </w:r>
      <w:proofErr w:type="spellStart"/>
      <w:r>
        <w:t>Prebendary</w:t>
      </w:r>
      <w:proofErr w:type="spellEnd"/>
      <w:r>
        <w:t xml:space="preserve"> of Hereford.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8849FF" w:rsidRDefault="008849FF" w:rsidP="00115448">
      <w:pPr>
        <w:pStyle w:val="NoSpacing"/>
      </w:pPr>
      <w:r>
        <w:t xml:space="preserve">         1390-3</w:t>
      </w:r>
      <w:r>
        <w:tab/>
        <w:t>Treasurer of Henry Bolingbroke, Earl of Derby, on his crusade to</w:t>
      </w:r>
    </w:p>
    <w:p w:rsidR="008849FF" w:rsidRDefault="008849FF" w:rsidP="00115448">
      <w:pPr>
        <w:pStyle w:val="NoSpacing"/>
      </w:pPr>
      <w:r>
        <w:tab/>
      </w:r>
      <w:r>
        <w:tab/>
      </w:r>
      <w:proofErr w:type="gramStart"/>
      <w:r>
        <w:t>Barbary, Prussia and the Holy land.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8849FF" w:rsidRDefault="008849FF" w:rsidP="00115448">
      <w:pPr>
        <w:pStyle w:val="NoSpacing"/>
      </w:pPr>
      <w:r>
        <w:tab/>
        <w:t>1400</w:t>
      </w:r>
      <w:r>
        <w:tab/>
        <w:t xml:space="preserve">Keeper of the Wardrobe.  </w:t>
      </w:r>
      <w:proofErr w:type="gramStart"/>
      <w:r>
        <w:t>(ibid.)</w:t>
      </w:r>
      <w:proofErr w:type="gramEnd"/>
    </w:p>
    <w:p w:rsidR="008849FF" w:rsidRDefault="008849FF" w:rsidP="00115448">
      <w:pPr>
        <w:pStyle w:val="NoSpacing"/>
      </w:pPr>
      <w:proofErr w:type="gramStart"/>
      <w:r>
        <w:t>28 Jun.</w:t>
      </w:r>
      <w:r>
        <w:tab/>
        <w:t>1405</w:t>
      </w:r>
      <w:r>
        <w:tab/>
      </w:r>
      <w:proofErr w:type="spellStart"/>
      <w:r>
        <w:t>Prebendary</w:t>
      </w:r>
      <w:proofErr w:type="spellEnd"/>
      <w:r>
        <w:t xml:space="preserve"> of </w:t>
      </w:r>
      <w:proofErr w:type="spellStart"/>
      <w:r>
        <w:t>St.Mary’s</w:t>
      </w:r>
      <w:proofErr w:type="spellEnd"/>
      <w:r>
        <w:t xml:space="preserve"> Altar, Beverley Minster.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8849FF" w:rsidRDefault="008849FF" w:rsidP="00115448">
      <w:pPr>
        <w:pStyle w:val="NoSpacing"/>
      </w:pPr>
      <w:r>
        <w:t xml:space="preserve">       </w:t>
      </w:r>
      <w:proofErr w:type="gramStart"/>
      <w:r>
        <w:t>1405-18</w:t>
      </w:r>
      <w:r>
        <w:tab/>
      </w:r>
      <w:proofErr w:type="spellStart"/>
      <w:r>
        <w:t>Prebendary</w:t>
      </w:r>
      <w:proofErr w:type="spellEnd"/>
      <w:r>
        <w:t xml:space="preserve"> of </w:t>
      </w:r>
      <w:proofErr w:type="spellStart"/>
      <w:r>
        <w:t>St.Paul’s</w:t>
      </w:r>
      <w:proofErr w:type="spellEnd"/>
      <w:proofErr w:type="gramEnd"/>
      <w:r>
        <w:t xml:space="preserve">, London.   </w:t>
      </w:r>
      <w:proofErr w:type="gramStart"/>
      <w:r>
        <w:t>(ibid.)</w:t>
      </w:r>
      <w:proofErr w:type="gramEnd"/>
    </w:p>
    <w:p w:rsidR="008849FF" w:rsidRDefault="008849FF" w:rsidP="00115448">
      <w:pPr>
        <w:pStyle w:val="NoSpacing"/>
      </w:pPr>
      <w:r>
        <w:t xml:space="preserve">       </w:t>
      </w:r>
      <w:proofErr w:type="gramStart"/>
      <w:r>
        <w:t>1406-11</w:t>
      </w:r>
      <w:r>
        <w:tab/>
        <w:t>Archdeacon of Colchester.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712270" w:rsidRDefault="00712270" w:rsidP="00115448">
      <w:pPr>
        <w:pStyle w:val="NoSpacing"/>
      </w:pPr>
      <w:r>
        <w:t xml:space="preserve">       </w:t>
      </w:r>
      <w:proofErr w:type="gramStart"/>
      <w:r>
        <w:t>1406-18</w:t>
      </w:r>
      <w:r>
        <w:tab/>
      </w:r>
      <w:proofErr w:type="spellStart"/>
      <w:r>
        <w:t>Prebendary</w:t>
      </w:r>
      <w:proofErr w:type="spellEnd"/>
      <w:r>
        <w:t xml:space="preserve"> of Salisbury.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8849FF" w:rsidRDefault="008849FF" w:rsidP="00712270">
      <w:pPr>
        <w:pStyle w:val="NoSpacing"/>
        <w:ind w:left="1440" w:hanging="1440"/>
      </w:pPr>
      <w:r>
        <w:t>10 Feb.1409</w:t>
      </w:r>
      <w:r>
        <w:tab/>
        <w:t xml:space="preserve">He exchanged the </w:t>
      </w:r>
      <w:proofErr w:type="spellStart"/>
      <w:r>
        <w:t>prebendary</w:t>
      </w:r>
      <w:proofErr w:type="spellEnd"/>
      <w:r>
        <w:t xml:space="preserve"> of </w:t>
      </w:r>
      <w:proofErr w:type="spellStart"/>
      <w:r>
        <w:t>St.Mary’s</w:t>
      </w:r>
      <w:proofErr w:type="spellEnd"/>
      <w:r>
        <w:t xml:space="preserve"> altar with John of </w:t>
      </w:r>
      <w:proofErr w:type="gramStart"/>
      <w:r>
        <w:t>Nottingham</w:t>
      </w:r>
      <w:r w:rsidR="00712270">
        <w:t>(</w:t>
      </w:r>
      <w:proofErr w:type="gramEnd"/>
      <w:r w:rsidR="00712270">
        <w:t xml:space="preserve">q.v.) </w:t>
      </w:r>
      <w:bookmarkStart w:id="0" w:name="_GoBack"/>
      <w:bookmarkEnd w:id="0"/>
      <w:r>
        <w:t xml:space="preserve">for the </w:t>
      </w:r>
      <w:proofErr w:type="spellStart"/>
      <w:r>
        <w:t>prebendary</w:t>
      </w:r>
      <w:proofErr w:type="spellEnd"/>
      <w:r>
        <w:t xml:space="preserve"> of </w:t>
      </w:r>
      <w:proofErr w:type="spellStart"/>
      <w:r>
        <w:t>Henstridge</w:t>
      </w:r>
      <w:proofErr w:type="spellEnd"/>
      <w:r>
        <w:t xml:space="preserve"> in Wells.   </w:t>
      </w:r>
      <w:proofErr w:type="gramStart"/>
      <w:r>
        <w:t>(ibid.)</w:t>
      </w:r>
      <w:proofErr w:type="gramEnd"/>
    </w:p>
    <w:p w:rsidR="00712270" w:rsidRDefault="00712270" w:rsidP="00115448">
      <w:pPr>
        <w:pStyle w:val="NoSpacing"/>
      </w:pPr>
      <w:r>
        <w:tab/>
        <w:t>1411</w:t>
      </w:r>
      <w:r>
        <w:tab/>
        <w:t xml:space="preserve">He became Rector of </w:t>
      </w:r>
      <w:proofErr w:type="spellStart"/>
      <w:r>
        <w:t>Barrowby</w:t>
      </w:r>
      <w:proofErr w:type="spellEnd"/>
      <w:r>
        <w:t xml:space="preserve">, in the diocese of Lincoln.  </w:t>
      </w:r>
      <w:proofErr w:type="gramStart"/>
      <w:r>
        <w:t>(ibid.)</w:t>
      </w:r>
      <w:proofErr w:type="gramEnd"/>
    </w:p>
    <w:p w:rsidR="008849FF" w:rsidRDefault="008849FF" w:rsidP="00115448">
      <w:pPr>
        <w:pStyle w:val="NoSpacing"/>
      </w:pPr>
      <w:r>
        <w:t xml:space="preserve">     Nov.1418</w:t>
      </w:r>
      <w:r>
        <w:tab/>
        <w:t xml:space="preserve">Died.  </w:t>
      </w:r>
      <w:proofErr w:type="gramStart"/>
      <w:r>
        <w:t>(ibid.)</w:t>
      </w:r>
      <w:proofErr w:type="gramEnd"/>
    </w:p>
    <w:p w:rsidR="00712270" w:rsidRDefault="00712270" w:rsidP="00115448">
      <w:pPr>
        <w:pStyle w:val="NoSpacing"/>
      </w:pPr>
    </w:p>
    <w:p w:rsidR="00712270" w:rsidRDefault="00712270" w:rsidP="00115448">
      <w:pPr>
        <w:pStyle w:val="NoSpacing"/>
      </w:pPr>
    </w:p>
    <w:p w:rsidR="00712270" w:rsidRDefault="00712270" w:rsidP="00115448">
      <w:pPr>
        <w:pStyle w:val="NoSpacing"/>
      </w:pPr>
    </w:p>
    <w:p w:rsidR="00712270" w:rsidRPr="008849FF" w:rsidRDefault="00712270" w:rsidP="00115448">
      <w:pPr>
        <w:pStyle w:val="NoSpacing"/>
      </w:pPr>
      <w:r>
        <w:t>12 June 2012</w:t>
      </w:r>
    </w:p>
    <w:sectPr w:rsidR="00712270" w:rsidRPr="00884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FF" w:rsidRDefault="008849FF" w:rsidP="00552EBA">
      <w:r>
        <w:separator/>
      </w:r>
    </w:p>
  </w:endnote>
  <w:endnote w:type="continuationSeparator" w:id="0">
    <w:p w:rsidR="008849FF" w:rsidRDefault="008849F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849FF">
      <w:rPr>
        <w:noProof/>
      </w:rPr>
      <w:t>12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FF" w:rsidRDefault="008849FF" w:rsidP="00552EBA">
      <w:r>
        <w:separator/>
      </w:r>
    </w:p>
  </w:footnote>
  <w:footnote w:type="continuationSeparator" w:id="0">
    <w:p w:rsidR="008849FF" w:rsidRDefault="008849F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12270"/>
    <w:rsid w:val="008849F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2012-06-12T16:33:00Z</dcterms:created>
  <dcterms:modified xsi:type="dcterms:W3CDTF">2012-06-12T16:45:00Z</dcterms:modified>
</cp:coreProperties>
</file>