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86950" w14:textId="77777777" w:rsidR="0033278E" w:rsidRDefault="0033278E" w:rsidP="0033278E">
      <w:r>
        <w:rPr>
          <w:u w:val="single"/>
        </w:rPr>
        <w:t>Richard KINGSTON</w:t>
      </w:r>
      <w:r>
        <w:t xml:space="preserve">  </w:t>
      </w:r>
      <w:proofErr w:type="gramStart"/>
      <w:r>
        <w:t xml:space="preserve">   (</w:t>
      </w:r>
      <w:proofErr w:type="gramEnd"/>
      <w:r>
        <w:t>fl.1393-1418)</w:t>
      </w:r>
    </w:p>
    <w:p w14:paraId="45DD086A" w14:textId="77777777" w:rsidR="0033278E" w:rsidRDefault="0033278E" w:rsidP="0033278E">
      <w:r>
        <w:t xml:space="preserve">Prebendary of </w:t>
      </w:r>
      <w:proofErr w:type="spellStart"/>
      <w:r>
        <w:t>Bullinghope</w:t>
      </w:r>
      <w:proofErr w:type="spellEnd"/>
      <w:r>
        <w:t>, in Hereford Cathedral.</w:t>
      </w:r>
    </w:p>
    <w:p w14:paraId="4B98A8FE" w14:textId="77777777" w:rsidR="0033278E" w:rsidRDefault="0033278E" w:rsidP="0033278E"/>
    <w:p w14:paraId="3A97F3FC" w14:textId="77777777" w:rsidR="0033278E" w:rsidRDefault="0033278E" w:rsidP="0033278E"/>
    <w:p w14:paraId="7277F0F9" w14:textId="77777777" w:rsidR="0033278E" w:rsidRDefault="0033278E" w:rsidP="0033278E">
      <w:r>
        <w:t>19 Oct.1393</w:t>
      </w:r>
      <w:r>
        <w:tab/>
        <w:t>Collated. However, the Chapter refused to induct him.</w:t>
      </w:r>
    </w:p>
    <w:p w14:paraId="7E6465E8" w14:textId="77777777" w:rsidR="0033278E" w:rsidRDefault="0033278E" w:rsidP="0033278E">
      <w:r>
        <w:tab/>
      </w:r>
      <w:r>
        <w:tab/>
        <w:t>(“</w:t>
      </w:r>
      <w:proofErr w:type="spellStart"/>
      <w:r>
        <w:t>Fasti</w:t>
      </w:r>
      <w:proofErr w:type="spellEnd"/>
      <w:r>
        <w:t xml:space="preserve"> Ecclesiae </w:t>
      </w:r>
      <w:proofErr w:type="spellStart"/>
      <w:r>
        <w:t>Anglicanae</w:t>
      </w:r>
      <w:proofErr w:type="spellEnd"/>
      <w:r>
        <w:t xml:space="preserve"> 1300-1541” </w:t>
      </w:r>
      <w:proofErr w:type="spellStart"/>
      <w:r>
        <w:t>Vol.II</w:t>
      </w:r>
      <w:proofErr w:type="spellEnd"/>
      <w:r>
        <w:t xml:space="preserve"> Hereford diocese p.16)</w:t>
      </w:r>
    </w:p>
    <w:p w14:paraId="6CA67362" w14:textId="77777777" w:rsidR="0033278E" w:rsidRDefault="0033278E" w:rsidP="0033278E">
      <w:r>
        <w:t>27 Oct.1397</w:t>
      </w:r>
      <w:r>
        <w:tab/>
        <w:t xml:space="preserve">He occurs as Prebendary.   (ibid.) </w:t>
      </w:r>
    </w:p>
    <w:p w14:paraId="48A56B6A" w14:textId="77777777" w:rsidR="0033278E" w:rsidRDefault="0033278E" w:rsidP="0033278E">
      <w:r>
        <w:tab/>
        <w:t>1418</w:t>
      </w:r>
      <w:r>
        <w:tab/>
        <w:t xml:space="preserve">He became Prebendary of Norton.  (ibid.) </w:t>
      </w:r>
    </w:p>
    <w:p w14:paraId="0D16A23E" w14:textId="77777777" w:rsidR="0033278E" w:rsidRDefault="0033278E" w:rsidP="0033278E"/>
    <w:p w14:paraId="385AEB1B" w14:textId="77777777" w:rsidR="0033278E" w:rsidRDefault="0033278E" w:rsidP="0033278E"/>
    <w:p w14:paraId="12FA48B2" w14:textId="77777777" w:rsidR="0033278E" w:rsidRDefault="0033278E" w:rsidP="0033278E">
      <w:r>
        <w:t>24 April 2019</w:t>
      </w:r>
    </w:p>
    <w:p w14:paraId="221082B7" w14:textId="77777777" w:rsidR="006B2F86" w:rsidRPr="00E71FC3" w:rsidRDefault="0033278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92EF9" w14:textId="77777777" w:rsidR="0033278E" w:rsidRDefault="0033278E" w:rsidP="00E71FC3">
      <w:r>
        <w:separator/>
      </w:r>
    </w:p>
  </w:endnote>
  <w:endnote w:type="continuationSeparator" w:id="0">
    <w:p w14:paraId="02DA9D81" w14:textId="77777777" w:rsidR="0033278E" w:rsidRDefault="0033278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28E0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3608C" w14:textId="77777777" w:rsidR="0033278E" w:rsidRDefault="0033278E" w:rsidP="00E71FC3">
      <w:r>
        <w:separator/>
      </w:r>
    </w:p>
  </w:footnote>
  <w:footnote w:type="continuationSeparator" w:id="0">
    <w:p w14:paraId="06CF75C5" w14:textId="77777777" w:rsidR="0033278E" w:rsidRDefault="0033278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8E"/>
    <w:rsid w:val="001A7C09"/>
    <w:rsid w:val="0033278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8CB3"/>
  <w15:chartTrackingRefBased/>
  <w15:docId w15:val="{0D185FD0-FB02-4647-A409-49AE394E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78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2019-05-02T18:41:00Z</dcterms:created>
  <dcterms:modified xsi:type="dcterms:W3CDTF">2019-05-02T18:42:00Z</dcterms:modified>
</cp:coreProperties>
</file>