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642" w:rsidRDefault="00DA0642" w:rsidP="00DA0642">
      <w:pPr>
        <w:pStyle w:val="NoSpacing"/>
      </w:pPr>
      <w:r>
        <w:rPr>
          <w:u w:val="single"/>
        </w:rPr>
        <w:t>Richard KIRKEBY</w:t>
      </w:r>
      <w:r>
        <w:t xml:space="preserve">     (fl.1400)</w:t>
      </w:r>
    </w:p>
    <w:p w:rsidR="00DA0642" w:rsidRDefault="00DA0642" w:rsidP="00DA0642">
      <w:pPr>
        <w:pStyle w:val="NoSpacing"/>
      </w:pPr>
      <w:r>
        <w:t>Vicar of Feckenham, Worcestershire.</w:t>
      </w:r>
    </w:p>
    <w:p w:rsidR="00DA0642" w:rsidRDefault="00DA0642" w:rsidP="00DA0642">
      <w:pPr>
        <w:pStyle w:val="NoSpacing"/>
      </w:pPr>
    </w:p>
    <w:p w:rsidR="00DA0642" w:rsidRDefault="00DA0642" w:rsidP="00DA0642">
      <w:pPr>
        <w:pStyle w:val="NoSpacing"/>
      </w:pPr>
    </w:p>
    <w:p w:rsidR="00DA0642" w:rsidRDefault="00DA0642" w:rsidP="00DA0642">
      <w:pPr>
        <w:pStyle w:val="NoSpacing"/>
      </w:pPr>
      <w:r>
        <w:t xml:space="preserve">     Mar.1400</w:t>
      </w:r>
      <w:r>
        <w:tab/>
        <w:t>He exchanged with Thomas Hampton. Parson of the church of Selve(q.v.).</w:t>
      </w:r>
    </w:p>
    <w:p w:rsidR="00DA0642" w:rsidRDefault="00DA0642" w:rsidP="00DA0642">
      <w:pPr>
        <w:pStyle w:val="NoSpacing"/>
      </w:pPr>
      <w:r>
        <w:tab/>
      </w:r>
      <w:r>
        <w:tab/>
        <w:t>(C.P.R.1399-1401 p.248)</w:t>
      </w:r>
    </w:p>
    <w:p w:rsidR="00DA0642" w:rsidRDefault="00DA0642" w:rsidP="00DA0642">
      <w:pPr>
        <w:pStyle w:val="NoSpacing"/>
      </w:pPr>
    </w:p>
    <w:p w:rsidR="00DA0642" w:rsidRDefault="00DA0642" w:rsidP="00DA0642">
      <w:pPr>
        <w:pStyle w:val="NoSpacing"/>
      </w:pPr>
    </w:p>
    <w:p w:rsidR="00DA0642" w:rsidRDefault="00DA0642" w:rsidP="00DA0642">
      <w:pPr>
        <w:pStyle w:val="NoSpacing"/>
      </w:pPr>
    </w:p>
    <w:p w:rsidR="00BA4020" w:rsidRDefault="00DA0642" w:rsidP="00DA0642">
      <w:r>
        <w:t>14 February 2011</w:t>
      </w:r>
    </w:p>
    <w:sectPr w:rsidR="00BA4020" w:rsidSect="00C64B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642" w:rsidRDefault="00DA0642" w:rsidP="00552EBA">
      <w:pPr>
        <w:spacing w:after="0" w:line="240" w:lineRule="auto"/>
      </w:pPr>
      <w:r>
        <w:separator/>
      </w:r>
    </w:p>
  </w:endnote>
  <w:endnote w:type="continuationSeparator" w:id="0">
    <w:p w:rsidR="00DA0642" w:rsidRDefault="00DA0642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DA0642">
        <w:rPr>
          <w:noProof/>
        </w:rPr>
        <w:t>25 February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642" w:rsidRDefault="00DA0642" w:rsidP="00552EBA">
      <w:pPr>
        <w:spacing w:after="0" w:line="240" w:lineRule="auto"/>
      </w:pPr>
      <w:r>
        <w:separator/>
      </w:r>
    </w:p>
  </w:footnote>
  <w:footnote w:type="continuationSeparator" w:id="0">
    <w:p w:rsidR="00DA0642" w:rsidRDefault="00DA0642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C33865"/>
    <w:rsid w:val="00C64B0D"/>
    <w:rsid w:val="00D45842"/>
    <w:rsid w:val="00DA0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2011-02-25T21:57:00Z</dcterms:created>
  <dcterms:modified xsi:type="dcterms:W3CDTF">2011-02-25T21:58:00Z</dcterms:modified>
</cp:coreProperties>
</file>