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73F241" w14:textId="77777777" w:rsidR="00A65E78" w:rsidRPr="00A65E78" w:rsidRDefault="00A65E78" w:rsidP="00A65E7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65E78">
        <w:rPr>
          <w:rFonts w:ascii="Times New Roman" w:eastAsia="Calibri" w:hAnsi="Times New Roman" w:cs="Times New Roman"/>
          <w:sz w:val="24"/>
          <w:szCs w:val="24"/>
          <w:u w:val="single"/>
        </w:rPr>
        <w:t>John KIRKHALL</w:t>
      </w:r>
      <w:r w:rsidRPr="00A65E78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proofErr w:type="gramStart"/>
      <w:r w:rsidRPr="00A65E78">
        <w:rPr>
          <w:rFonts w:ascii="Times New Roman" w:eastAsia="Calibri" w:hAnsi="Times New Roman" w:cs="Times New Roman"/>
          <w:sz w:val="24"/>
          <w:szCs w:val="24"/>
        </w:rPr>
        <w:t xml:space="preserve">   (</w:t>
      </w:r>
      <w:proofErr w:type="gramEnd"/>
      <w:r w:rsidRPr="00A65E78">
        <w:rPr>
          <w:rFonts w:ascii="Times New Roman" w:eastAsia="Calibri" w:hAnsi="Times New Roman" w:cs="Times New Roman"/>
          <w:sz w:val="24"/>
          <w:szCs w:val="24"/>
        </w:rPr>
        <w:t>fl.1494)</w:t>
      </w:r>
    </w:p>
    <w:p w14:paraId="6B218644" w14:textId="77777777" w:rsidR="00A65E78" w:rsidRPr="00A65E78" w:rsidRDefault="00A65E78" w:rsidP="00A65E7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65E78">
        <w:rPr>
          <w:rFonts w:ascii="Times New Roman" w:eastAsia="Calibri" w:hAnsi="Times New Roman" w:cs="Times New Roman"/>
          <w:sz w:val="24"/>
          <w:szCs w:val="24"/>
        </w:rPr>
        <w:t>Vicar of Rotherham.</w:t>
      </w:r>
    </w:p>
    <w:p w14:paraId="0028C07D" w14:textId="77777777" w:rsidR="00A65E78" w:rsidRPr="00A65E78" w:rsidRDefault="00A65E78" w:rsidP="00A65E7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66D3089" w14:textId="77777777" w:rsidR="00A65E78" w:rsidRPr="00A65E78" w:rsidRDefault="00A65E78" w:rsidP="00A65E7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5EBC94C" w14:textId="77777777" w:rsidR="00A65E78" w:rsidRPr="00A65E78" w:rsidRDefault="00A65E78" w:rsidP="00A65E7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65E78">
        <w:rPr>
          <w:rFonts w:ascii="Times New Roman" w:eastAsia="Calibri" w:hAnsi="Times New Roman" w:cs="Times New Roman"/>
          <w:sz w:val="24"/>
          <w:szCs w:val="24"/>
        </w:rPr>
        <w:t>16 May1494</w:t>
      </w:r>
      <w:r w:rsidRPr="00A65E78">
        <w:rPr>
          <w:rFonts w:ascii="Times New Roman" w:eastAsia="Calibri" w:hAnsi="Times New Roman" w:cs="Times New Roman"/>
          <w:sz w:val="24"/>
          <w:szCs w:val="24"/>
        </w:rPr>
        <w:tab/>
        <w:t>He was instituted Vicar.</w:t>
      </w:r>
    </w:p>
    <w:p w14:paraId="11961C17" w14:textId="77777777" w:rsidR="00A65E78" w:rsidRPr="00A65E78" w:rsidRDefault="00A65E78" w:rsidP="00A65E7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65E78">
        <w:rPr>
          <w:rFonts w:ascii="Times New Roman" w:eastAsia="Calibri" w:hAnsi="Times New Roman" w:cs="Times New Roman"/>
          <w:sz w:val="24"/>
          <w:szCs w:val="24"/>
        </w:rPr>
        <w:tab/>
      </w:r>
      <w:r w:rsidRPr="00A65E78">
        <w:rPr>
          <w:rFonts w:ascii="Times New Roman" w:eastAsia="Calibri" w:hAnsi="Times New Roman" w:cs="Times New Roman"/>
          <w:sz w:val="24"/>
          <w:szCs w:val="24"/>
        </w:rPr>
        <w:tab/>
        <w:t xml:space="preserve">(“The Register of Thomas Rotherham, Archbishop of York 1480-1500 </w:t>
      </w:r>
    </w:p>
    <w:p w14:paraId="46C049AA" w14:textId="77777777" w:rsidR="00A65E78" w:rsidRPr="00A65E78" w:rsidRDefault="00A65E78" w:rsidP="00A65E78">
      <w:pPr>
        <w:spacing w:after="0" w:line="240" w:lineRule="auto"/>
        <w:ind w:left="720" w:firstLine="720"/>
        <w:rPr>
          <w:rFonts w:ascii="Times New Roman" w:eastAsia="Calibri" w:hAnsi="Times New Roman" w:cs="Times New Roman"/>
          <w:sz w:val="24"/>
          <w:szCs w:val="24"/>
        </w:rPr>
      </w:pPr>
      <w:r w:rsidRPr="00A65E78">
        <w:rPr>
          <w:rFonts w:ascii="Times New Roman" w:eastAsia="Calibri" w:hAnsi="Times New Roman" w:cs="Times New Roman"/>
          <w:sz w:val="24"/>
          <w:szCs w:val="24"/>
        </w:rPr>
        <w:t xml:space="preserve">vol.1” ed. Eric </w:t>
      </w:r>
      <w:proofErr w:type="spellStart"/>
      <w:proofErr w:type="gramStart"/>
      <w:r w:rsidRPr="00A65E78">
        <w:rPr>
          <w:rFonts w:ascii="Times New Roman" w:eastAsia="Calibri" w:hAnsi="Times New Roman" w:cs="Times New Roman"/>
          <w:sz w:val="24"/>
          <w:szCs w:val="24"/>
        </w:rPr>
        <w:t>E.Barker</w:t>
      </w:r>
      <w:proofErr w:type="spellEnd"/>
      <w:proofErr w:type="gramEnd"/>
      <w:r w:rsidRPr="00A65E78">
        <w:rPr>
          <w:rFonts w:ascii="Times New Roman" w:eastAsia="Calibri" w:hAnsi="Times New Roman" w:cs="Times New Roman"/>
          <w:sz w:val="24"/>
          <w:szCs w:val="24"/>
        </w:rPr>
        <w:t xml:space="preserve">, pub. The Canterbury and York Society, 1974, </w:t>
      </w:r>
    </w:p>
    <w:p w14:paraId="59D6D825" w14:textId="77777777" w:rsidR="00A65E78" w:rsidRPr="00A65E78" w:rsidRDefault="00A65E78" w:rsidP="00A65E78">
      <w:pPr>
        <w:spacing w:after="0" w:line="240" w:lineRule="auto"/>
        <w:ind w:left="720"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5E78">
        <w:rPr>
          <w:rFonts w:ascii="Times New Roman" w:eastAsia="Calibri" w:hAnsi="Times New Roman" w:cs="Times New Roman"/>
          <w:sz w:val="24"/>
          <w:szCs w:val="24"/>
        </w:rPr>
        <w:t>p.75)</w:t>
      </w:r>
    </w:p>
    <w:p w14:paraId="222EF808" w14:textId="77777777" w:rsidR="00A65E78" w:rsidRPr="00A65E78" w:rsidRDefault="00A65E78" w:rsidP="00A65E7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EEE16A8" w14:textId="77777777" w:rsidR="00A65E78" w:rsidRPr="00A65E78" w:rsidRDefault="00A65E78" w:rsidP="00A65E7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EE81D60" w14:textId="77777777" w:rsidR="00A65E78" w:rsidRPr="00A65E78" w:rsidRDefault="00A65E78" w:rsidP="00A65E7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5E78">
        <w:rPr>
          <w:rFonts w:ascii="Times New Roman" w:eastAsia="Calibri" w:hAnsi="Times New Roman" w:cs="Times New Roman"/>
          <w:sz w:val="24"/>
          <w:szCs w:val="24"/>
        </w:rPr>
        <w:t>8 August 2020</w:t>
      </w:r>
    </w:p>
    <w:p w14:paraId="2D2F3E43" w14:textId="77777777" w:rsidR="006746EF" w:rsidRPr="00A2711B" w:rsidRDefault="006746EF" w:rsidP="00CD0211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6746EF" w:rsidRPr="00A2711B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6982C3" w14:textId="77777777" w:rsidR="00A65E78" w:rsidRDefault="00A65E78" w:rsidP="00CD0211">
      <w:pPr>
        <w:spacing w:after="0" w:line="240" w:lineRule="auto"/>
      </w:pPr>
      <w:r>
        <w:separator/>
      </w:r>
    </w:p>
  </w:endnote>
  <w:endnote w:type="continuationSeparator" w:id="0">
    <w:p w14:paraId="082EE06D" w14:textId="77777777" w:rsidR="00A65E78" w:rsidRDefault="00A65E78" w:rsidP="00CD0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36FA0C" w14:textId="77777777" w:rsidR="00CD0211" w:rsidRPr="00CD0211" w:rsidRDefault="00CD0211">
    <w:pPr>
      <w:pStyle w:val="Footer"/>
      <w:rPr>
        <w:lang w:val="en-US"/>
      </w:rPr>
    </w:pPr>
    <w:r>
      <w:rPr>
        <w:lang w:val="en-US"/>
      </w:rPr>
      <w:t xml:space="preserve">Compilation copyright </w:t>
    </w:r>
    <w:proofErr w:type="spellStart"/>
    <w:r>
      <w:rPr>
        <w:lang w:val="en-US"/>
      </w:rPr>
      <w:t>I.</w:t>
    </w:r>
    <w:proofErr w:type="gramStart"/>
    <w:r>
      <w:rPr>
        <w:lang w:val="en-US"/>
      </w:rPr>
      <w:t>S.Rogers</w:t>
    </w:r>
    <w:proofErr w:type="spellEnd"/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744C70" w14:textId="77777777" w:rsidR="00A65E78" w:rsidRDefault="00A65E78" w:rsidP="00CD0211">
      <w:pPr>
        <w:spacing w:after="0" w:line="240" w:lineRule="auto"/>
      </w:pPr>
      <w:r>
        <w:separator/>
      </w:r>
    </w:p>
  </w:footnote>
  <w:footnote w:type="continuationSeparator" w:id="0">
    <w:p w14:paraId="06BFAA67" w14:textId="77777777" w:rsidR="00A65E78" w:rsidRDefault="00A65E78" w:rsidP="00CD02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211"/>
    <w:rsid w:val="006746EF"/>
    <w:rsid w:val="007F5562"/>
    <w:rsid w:val="00A2711B"/>
    <w:rsid w:val="00A65E78"/>
    <w:rsid w:val="00CD0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0A042D"/>
  <w15:chartTrackingRefBased/>
  <w15:docId w15:val="{067F05C7-8CEF-4B75-8519-1D7C5C8ED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021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0211"/>
  </w:style>
  <w:style w:type="paragraph" w:styleId="Footer">
    <w:name w:val="footer"/>
    <w:basedOn w:val="Normal"/>
    <w:link w:val="Foot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0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212</Characters>
  <Application>Microsoft Office Word</Application>
  <DocSecurity>0</DocSecurity>
  <Lines>1</Lines>
  <Paragraphs>1</Paragraphs>
  <ScaleCrop>false</ScaleCrop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2020-10-05T14:46:00Z</dcterms:created>
  <dcterms:modified xsi:type="dcterms:W3CDTF">2020-10-05T14:47:00Z</dcterms:modified>
</cp:coreProperties>
</file>