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4BCE" w14:textId="2AC7D86F" w:rsidR="006B2F86" w:rsidRDefault="00DA2AAA" w:rsidP="00E71FC3">
      <w:pPr>
        <w:pStyle w:val="NoSpacing"/>
      </w:pPr>
      <w:r>
        <w:rPr>
          <w:u w:val="single"/>
        </w:rPr>
        <w:t>Thomas KNOLLES</w:t>
      </w:r>
      <w:r>
        <w:t xml:space="preserve">      (d.1499)</w:t>
      </w:r>
    </w:p>
    <w:p w14:paraId="4FC6F6B6" w14:textId="5569300B" w:rsidR="00DA2AAA" w:rsidRDefault="00DA2AAA" w:rsidP="00E71FC3">
      <w:pPr>
        <w:pStyle w:val="NoSpacing"/>
      </w:pPr>
      <w:r>
        <w:t>of York. Draper.</w:t>
      </w:r>
    </w:p>
    <w:p w14:paraId="3F650557" w14:textId="218AB14D" w:rsidR="00DA2AAA" w:rsidRDefault="00DA2AAA" w:rsidP="00E71FC3">
      <w:pPr>
        <w:pStyle w:val="NoSpacing"/>
      </w:pPr>
    </w:p>
    <w:p w14:paraId="60C09084" w14:textId="0FEC42BD" w:rsidR="00DA2AAA" w:rsidRDefault="00DA2AAA" w:rsidP="00E71FC3">
      <w:pPr>
        <w:pStyle w:val="NoSpacing"/>
      </w:pPr>
    </w:p>
    <w:p w14:paraId="3962240C" w14:textId="77777777" w:rsidR="00146268" w:rsidRPr="00C56495" w:rsidRDefault="00146268" w:rsidP="00146268">
      <w:pPr>
        <w:pStyle w:val="NoSpacing"/>
      </w:pPr>
      <w:r w:rsidRPr="00C56495">
        <w:t>13 Mar.1496</w:t>
      </w:r>
      <w:r w:rsidRPr="00C56495">
        <w:tab/>
        <w:t>He was one of those who presented John Dukdale(q.v.) to the chantry at the</w:t>
      </w:r>
    </w:p>
    <w:p w14:paraId="050DA021" w14:textId="77777777" w:rsidR="00146268" w:rsidRPr="00C56495" w:rsidRDefault="00146268" w:rsidP="00146268">
      <w:pPr>
        <w:pStyle w:val="NoSpacing"/>
      </w:pPr>
      <w:r w:rsidRPr="00C56495">
        <w:tab/>
      </w:r>
      <w:r w:rsidRPr="00C56495">
        <w:tab/>
        <w:t>altar of St.Margaret in the parish church of St.Peter, York.</w:t>
      </w:r>
    </w:p>
    <w:p w14:paraId="75C8F4BE" w14:textId="6BB1F2DE" w:rsidR="00146268" w:rsidRDefault="00146268" w:rsidP="00146268">
      <w:pPr>
        <w:pStyle w:val="NoSpacing"/>
        <w:ind w:left="1440"/>
      </w:pPr>
      <w:r w:rsidRPr="00C56495">
        <w:t>(“The Register of Thomas Rotherham, Archbishop of York 1480-1500 vol.1” ed. Eric E.Barker, pub. The Canterbury and York Society, 1974, p.86)</w:t>
      </w:r>
    </w:p>
    <w:p w14:paraId="624CA94F" w14:textId="5210A339" w:rsidR="00DA2AAA" w:rsidRDefault="00DA2AAA" w:rsidP="00E71FC3">
      <w:pPr>
        <w:pStyle w:val="NoSpacing"/>
      </w:pPr>
      <w:r>
        <w:t>11 Sep.1499</w:t>
      </w:r>
      <w:r>
        <w:tab/>
        <w:t>He made his Will.   (W.Y.R. p.98)</w:t>
      </w:r>
    </w:p>
    <w:p w14:paraId="6352AD87" w14:textId="1A07DA12" w:rsidR="00DA2AAA" w:rsidRDefault="00DA2AAA" w:rsidP="00E71FC3">
      <w:pPr>
        <w:pStyle w:val="NoSpacing"/>
      </w:pPr>
      <w:r>
        <w:t>25 Sep.</w:t>
      </w:r>
      <w:r>
        <w:tab/>
        <w:t>Probate of his Will.   (ibid.)</w:t>
      </w:r>
    </w:p>
    <w:p w14:paraId="3A459312" w14:textId="1A27EBAA" w:rsidR="00DA2AAA" w:rsidRDefault="00DA2AAA" w:rsidP="00E71FC3">
      <w:pPr>
        <w:pStyle w:val="NoSpacing"/>
      </w:pPr>
    </w:p>
    <w:p w14:paraId="08888F3C" w14:textId="79EBA64B" w:rsidR="00DA2AAA" w:rsidRDefault="00DA2AAA" w:rsidP="00E71FC3">
      <w:pPr>
        <w:pStyle w:val="NoSpacing"/>
      </w:pPr>
    </w:p>
    <w:p w14:paraId="60577F9C" w14:textId="24BF208B" w:rsidR="00DA2AAA" w:rsidRDefault="00DA2AAA" w:rsidP="00E71FC3">
      <w:pPr>
        <w:pStyle w:val="NoSpacing"/>
      </w:pPr>
      <w:r>
        <w:t>28 February 2019</w:t>
      </w:r>
    </w:p>
    <w:p w14:paraId="53502B91" w14:textId="6FB6EA19" w:rsidR="00146268" w:rsidRPr="00DA2AAA" w:rsidRDefault="00146268" w:rsidP="00E71FC3">
      <w:pPr>
        <w:pStyle w:val="NoSpacing"/>
      </w:pPr>
      <w:r>
        <w:t xml:space="preserve">  6 September 2022</w:t>
      </w:r>
    </w:p>
    <w:sectPr w:rsidR="00146268" w:rsidRPr="00DA2AA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5EC0" w14:textId="77777777" w:rsidR="00DA2AAA" w:rsidRDefault="00DA2AAA" w:rsidP="00E71FC3">
      <w:pPr>
        <w:spacing w:after="0" w:line="240" w:lineRule="auto"/>
      </w:pPr>
      <w:r>
        <w:separator/>
      </w:r>
    </w:p>
  </w:endnote>
  <w:endnote w:type="continuationSeparator" w:id="0">
    <w:p w14:paraId="79C1F401" w14:textId="77777777" w:rsidR="00DA2AAA" w:rsidRDefault="00DA2AA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A7F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06D0" w14:textId="77777777" w:rsidR="00DA2AAA" w:rsidRDefault="00DA2AAA" w:rsidP="00E71FC3">
      <w:pPr>
        <w:spacing w:after="0" w:line="240" w:lineRule="auto"/>
      </w:pPr>
      <w:r>
        <w:separator/>
      </w:r>
    </w:p>
  </w:footnote>
  <w:footnote w:type="continuationSeparator" w:id="0">
    <w:p w14:paraId="6CA12A7D" w14:textId="77777777" w:rsidR="00DA2AAA" w:rsidRDefault="00DA2AA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AA"/>
    <w:rsid w:val="00146268"/>
    <w:rsid w:val="001A7C09"/>
    <w:rsid w:val="00577BD5"/>
    <w:rsid w:val="00656CBA"/>
    <w:rsid w:val="006A1F77"/>
    <w:rsid w:val="00733BE7"/>
    <w:rsid w:val="00AB52E8"/>
    <w:rsid w:val="00B16D3F"/>
    <w:rsid w:val="00BB41AC"/>
    <w:rsid w:val="00DA2AA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C1CF"/>
  <w15:chartTrackingRefBased/>
  <w15:docId w15:val="{98887B2C-C38D-4967-9C51-FA7CF455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2019-02-28T22:18:00Z</dcterms:created>
  <dcterms:modified xsi:type="dcterms:W3CDTF">2022-09-06T12:47:00Z</dcterms:modified>
</cp:coreProperties>
</file>