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AC" w:rsidRDefault="00DB4EAC" w:rsidP="00DB4EAC">
      <w:pPr>
        <w:pStyle w:val="NoSpacing"/>
      </w:pPr>
      <w:r>
        <w:rPr>
          <w:u w:val="single"/>
        </w:rPr>
        <w:t>Agnes KNYGHT</w:t>
      </w:r>
      <w:r>
        <w:t xml:space="preserve">      (fl.1405)</w:t>
      </w:r>
    </w:p>
    <w:p w:rsidR="00DB4EAC" w:rsidRDefault="00DB4EAC" w:rsidP="00DB4EAC">
      <w:pPr>
        <w:pStyle w:val="NoSpacing"/>
      </w:pPr>
      <w:r>
        <w:t>of Kelmarsh, Northamptonshire.</w:t>
      </w:r>
    </w:p>
    <w:p w:rsidR="00DB4EAC" w:rsidRDefault="00DB4EAC" w:rsidP="00DB4EAC">
      <w:pPr>
        <w:pStyle w:val="NoSpacing"/>
      </w:pPr>
    </w:p>
    <w:p w:rsidR="00DB4EAC" w:rsidRDefault="00DB4EAC" w:rsidP="00DB4EAC">
      <w:pPr>
        <w:pStyle w:val="NoSpacing"/>
      </w:pPr>
    </w:p>
    <w:p w:rsidR="00DB4EAC" w:rsidRDefault="00DB4EAC" w:rsidP="00DB4EAC">
      <w:pPr>
        <w:pStyle w:val="NoSpacing"/>
      </w:pPr>
      <w:r>
        <w:t>= Thomas(q.v.).</w:t>
      </w:r>
    </w:p>
    <w:p w:rsidR="00DB4EAC" w:rsidRDefault="00DB4EAC" w:rsidP="00DB4EAC">
      <w:pPr>
        <w:pStyle w:val="NoSpacing"/>
      </w:pPr>
      <w:r>
        <w:t>(</w:t>
      </w:r>
      <w:hyperlink r:id="rId7" w:history="1">
        <w:r w:rsidRPr="009E05F7">
          <w:rPr>
            <w:rStyle w:val="Hyperlink"/>
          </w:rPr>
          <w:t>www.medievalgenealogy.org.uk/fines/abstracts/CP_25_1_179_90.shtml</w:t>
        </w:r>
      </w:hyperlink>
      <w:r>
        <w:t>)</w:t>
      </w:r>
    </w:p>
    <w:p w:rsidR="00DB4EAC" w:rsidRDefault="00DB4EAC" w:rsidP="00DB4EAC">
      <w:pPr>
        <w:pStyle w:val="NoSpacing"/>
      </w:pPr>
    </w:p>
    <w:p w:rsidR="00DB4EAC" w:rsidRDefault="00DB4EAC" w:rsidP="00DB4EAC">
      <w:pPr>
        <w:pStyle w:val="NoSpacing"/>
      </w:pPr>
    </w:p>
    <w:p w:rsidR="00DB4EAC" w:rsidRDefault="00DB4EAC" w:rsidP="00DB4EAC">
      <w:pPr>
        <w:pStyle w:val="NoSpacing"/>
      </w:pPr>
      <w:r>
        <w:t>21 Jun.</w:t>
      </w:r>
      <w:r>
        <w:tab/>
        <w:t>1405</w:t>
      </w:r>
      <w:r>
        <w:tab/>
        <w:t>Settlement of the action taken against them by Richard Wulfowe(q.v.)</w:t>
      </w:r>
    </w:p>
    <w:p w:rsidR="00DB4EAC" w:rsidRDefault="00DB4EAC" w:rsidP="00DB4EAC">
      <w:pPr>
        <w:pStyle w:val="NoSpacing"/>
      </w:pPr>
      <w:r>
        <w:tab/>
      </w:r>
      <w:r>
        <w:tab/>
        <w:t>and John Wulfowe(q.v.) over a messuage, 3 tofts, 86 acres of land, 4 acres</w:t>
      </w:r>
    </w:p>
    <w:p w:rsidR="00DB4EAC" w:rsidRDefault="00DB4EAC" w:rsidP="00DB4EAC">
      <w:pPr>
        <w:pStyle w:val="NoSpacing"/>
      </w:pPr>
      <w:r>
        <w:tab/>
      </w:r>
      <w:r>
        <w:tab/>
        <w:t>of meadow and 4s 6d I Kelmarsh.  (ibid.)</w:t>
      </w:r>
    </w:p>
    <w:p w:rsidR="00DB4EAC" w:rsidRDefault="00DB4EAC" w:rsidP="00DB4EAC">
      <w:pPr>
        <w:pStyle w:val="NoSpacing"/>
      </w:pPr>
    </w:p>
    <w:p w:rsidR="00DB4EAC" w:rsidRDefault="00DB4EAC" w:rsidP="00DB4EAC">
      <w:pPr>
        <w:pStyle w:val="NoSpacing"/>
      </w:pPr>
    </w:p>
    <w:p w:rsidR="00DB4EAC" w:rsidRDefault="00DB4EAC" w:rsidP="00DB4EAC">
      <w:pPr>
        <w:pStyle w:val="NoSpacing"/>
      </w:pPr>
      <w:r>
        <w:t>15 March 2012</w:t>
      </w:r>
    </w:p>
    <w:p w:rsidR="00BA4020" w:rsidRPr="00186E49" w:rsidRDefault="00DB4EAC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EAC" w:rsidRDefault="00DB4EAC" w:rsidP="00552EBA">
      <w:r>
        <w:separator/>
      </w:r>
    </w:p>
  </w:endnote>
  <w:endnote w:type="continuationSeparator" w:id="0">
    <w:p w:rsidR="00DB4EAC" w:rsidRDefault="00DB4EA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B4EAC">
      <w:rPr>
        <w:noProof/>
      </w:rPr>
      <w:t>30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EAC" w:rsidRDefault="00DB4EAC" w:rsidP="00552EBA">
      <w:r>
        <w:separator/>
      </w:r>
    </w:p>
  </w:footnote>
  <w:footnote w:type="continuationSeparator" w:id="0">
    <w:p w:rsidR="00DB4EAC" w:rsidRDefault="00DB4EA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DB4EAC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79_90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2012-12-30T22:01:00Z</dcterms:created>
  <dcterms:modified xsi:type="dcterms:W3CDTF">2012-12-30T22:02:00Z</dcterms:modified>
</cp:coreProperties>
</file>