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22" w:rsidRDefault="00CD4322" w:rsidP="00CD4322">
      <w:pPr>
        <w:pStyle w:val="NoSpacing"/>
        <w:jc w:val="both"/>
      </w:pPr>
      <w:r>
        <w:rPr>
          <w:u w:val="single"/>
        </w:rPr>
        <w:t>Adam KYLLERE</w:t>
      </w:r>
      <w:r>
        <w:t xml:space="preserve">        (fl.1427-8)</w:t>
      </w:r>
    </w:p>
    <w:p w:rsidR="00CD4322" w:rsidRDefault="00CD4322" w:rsidP="00CD4322">
      <w:pPr>
        <w:pStyle w:val="NoSpacing"/>
        <w:jc w:val="both"/>
      </w:pPr>
      <w:proofErr w:type="gramStart"/>
      <w:r>
        <w:t>of</w:t>
      </w:r>
      <w:proofErr w:type="gramEnd"/>
      <w:r>
        <w:t xml:space="preserve"> Great Bentley, Essex.</w:t>
      </w:r>
    </w:p>
    <w:p w:rsidR="00CD4322" w:rsidRDefault="00CD4322" w:rsidP="00CD4322">
      <w:pPr>
        <w:pStyle w:val="NoSpacing"/>
        <w:jc w:val="both"/>
      </w:pPr>
    </w:p>
    <w:p w:rsidR="00CD4322" w:rsidRDefault="00CD4322" w:rsidP="00CD4322">
      <w:pPr>
        <w:pStyle w:val="NoSpacing"/>
        <w:jc w:val="both"/>
      </w:pPr>
    </w:p>
    <w:p w:rsidR="00CD4322" w:rsidRDefault="00CD4322" w:rsidP="00CD4322">
      <w:pPr>
        <w:pStyle w:val="NoSpacing"/>
        <w:jc w:val="both"/>
      </w:pPr>
      <w:r>
        <w:t xml:space="preserve">         1427-8</w:t>
      </w:r>
      <w:r>
        <w:tab/>
        <w:t>He was a burgess of Colchester.</w:t>
      </w:r>
    </w:p>
    <w:p w:rsidR="00CD4322" w:rsidRDefault="00CD4322" w:rsidP="00CD4322">
      <w:pPr>
        <w:pStyle w:val="NoSpacing"/>
        <w:jc w:val="both"/>
      </w:pPr>
      <w:r>
        <w:tab/>
      </w:r>
      <w:r>
        <w:tab/>
        <w:t>(“The Red Parchment Book of Colchester” p.105)</w:t>
      </w:r>
    </w:p>
    <w:p w:rsidR="00CD4322" w:rsidRDefault="00CD4322" w:rsidP="00CD4322">
      <w:pPr>
        <w:pStyle w:val="NoSpacing"/>
        <w:jc w:val="both"/>
      </w:pPr>
    </w:p>
    <w:p w:rsidR="00CD4322" w:rsidRDefault="00CD4322" w:rsidP="00CD4322">
      <w:pPr>
        <w:pStyle w:val="NoSpacing"/>
        <w:jc w:val="both"/>
      </w:pPr>
    </w:p>
    <w:p w:rsidR="00E47068" w:rsidRPr="00C009D8" w:rsidRDefault="00CD4322" w:rsidP="00CD4322">
      <w:pPr>
        <w:pStyle w:val="NoSpacing"/>
      </w:pPr>
      <w:r>
        <w:t>1 June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22" w:rsidRDefault="00CD4322" w:rsidP="00920DE3">
      <w:pPr>
        <w:spacing w:after="0" w:line="240" w:lineRule="auto"/>
      </w:pPr>
      <w:r>
        <w:separator/>
      </w:r>
    </w:p>
  </w:endnote>
  <w:endnote w:type="continuationSeparator" w:id="0">
    <w:p w:rsidR="00CD4322" w:rsidRDefault="00CD432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22" w:rsidRDefault="00CD4322" w:rsidP="00920DE3">
      <w:pPr>
        <w:spacing w:after="0" w:line="240" w:lineRule="auto"/>
      </w:pPr>
      <w:r>
        <w:separator/>
      </w:r>
    </w:p>
  </w:footnote>
  <w:footnote w:type="continuationSeparator" w:id="0">
    <w:p w:rsidR="00CD4322" w:rsidRDefault="00CD432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22"/>
    <w:rsid w:val="00120749"/>
    <w:rsid w:val="00624CAE"/>
    <w:rsid w:val="00920DE3"/>
    <w:rsid w:val="00C009D8"/>
    <w:rsid w:val="00CD4322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2015-09-07T20:50:00Z</dcterms:created>
  <dcterms:modified xsi:type="dcterms:W3CDTF">2015-09-07T20:51:00Z</dcterms:modified>
</cp:coreProperties>
</file>