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F1C16" w14:textId="77777777" w:rsidR="00265915" w:rsidRDefault="00265915" w:rsidP="0026591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Thomas LEMYNGTON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fl.1467)</w:t>
      </w:r>
    </w:p>
    <w:p w14:paraId="0EB5677D" w14:textId="77777777" w:rsidR="00265915" w:rsidRDefault="00265915" w:rsidP="0026591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Merchant of the Staple of Calais.</w:t>
      </w:r>
    </w:p>
    <w:p w14:paraId="604FE4AD" w14:textId="77777777" w:rsidR="00265915" w:rsidRDefault="00265915" w:rsidP="0026591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4049883" w14:textId="77777777" w:rsidR="00265915" w:rsidRDefault="00265915" w:rsidP="0026591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F5BC75B" w14:textId="77777777" w:rsidR="00265915" w:rsidRDefault="00265915" w:rsidP="0026591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 Nov.1467</w:t>
      </w:r>
      <w:r>
        <w:rPr>
          <w:rFonts w:ascii="Times New Roman" w:hAnsi="Times New Roman" w:cs="Times New Roman"/>
          <w:sz w:val="24"/>
          <w:szCs w:val="24"/>
        </w:rPr>
        <w:tab/>
        <w:t xml:space="preserve">Thomas Markham of Hastings, Sussex(q.v.), was pardoned for not </w:t>
      </w:r>
      <w:proofErr w:type="gramStart"/>
      <w:r>
        <w:rPr>
          <w:rFonts w:ascii="Times New Roman" w:hAnsi="Times New Roman" w:cs="Times New Roman"/>
          <w:sz w:val="24"/>
          <w:szCs w:val="24"/>
        </w:rPr>
        <w:t>appearing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FBF24F" w14:textId="77777777" w:rsidR="00265915" w:rsidRDefault="00265915" w:rsidP="0026591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to answer him touching a debt of £15.</w:t>
      </w:r>
    </w:p>
    <w:p w14:paraId="128B8B1B" w14:textId="77777777" w:rsidR="00265915" w:rsidRDefault="00265915" w:rsidP="0026591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(C.P.R. 1467-77 p.5)</w:t>
      </w:r>
    </w:p>
    <w:p w14:paraId="0E644C73" w14:textId="77777777" w:rsidR="00265915" w:rsidRDefault="00265915" w:rsidP="0026591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8D58FC0" w14:textId="77777777" w:rsidR="00265915" w:rsidRDefault="00265915" w:rsidP="0026591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3F88686" w14:textId="77777777" w:rsidR="00265915" w:rsidRDefault="00265915" w:rsidP="0026591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June 2021</w:t>
      </w:r>
    </w:p>
    <w:p w14:paraId="73019A65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D7BDB" w14:textId="77777777" w:rsidR="00265915" w:rsidRDefault="00265915" w:rsidP="009139A6">
      <w:r>
        <w:separator/>
      </w:r>
    </w:p>
  </w:endnote>
  <w:endnote w:type="continuationSeparator" w:id="0">
    <w:p w14:paraId="6734EAC9" w14:textId="77777777" w:rsidR="00265915" w:rsidRDefault="00265915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D83D2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14685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1A442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D1B31" w14:textId="77777777" w:rsidR="00265915" w:rsidRDefault="00265915" w:rsidP="009139A6">
      <w:r>
        <w:separator/>
      </w:r>
    </w:p>
  </w:footnote>
  <w:footnote w:type="continuationSeparator" w:id="0">
    <w:p w14:paraId="02FFA45D" w14:textId="77777777" w:rsidR="00265915" w:rsidRDefault="00265915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262A3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858E7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D0685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915"/>
    <w:rsid w:val="000666E0"/>
    <w:rsid w:val="002510B7"/>
    <w:rsid w:val="00265915"/>
    <w:rsid w:val="005C130B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EF924"/>
  <w15:chartTrackingRefBased/>
  <w15:docId w15:val="{DBE16B10-C9B2-4FCD-BBCD-309148B63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0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2</cp:revision>
  <dcterms:created xsi:type="dcterms:W3CDTF">2021-06-04T20:26:00Z</dcterms:created>
  <dcterms:modified xsi:type="dcterms:W3CDTF">2021-06-04T20:26:00Z</dcterms:modified>
</cp:coreProperties>
</file>