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1F48B" w14:textId="77777777" w:rsidR="00F460B1" w:rsidRDefault="00F460B1" w:rsidP="00F46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LEYRE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D7F2322" w14:textId="77777777" w:rsidR="00F460B1" w:rsidRDefault="00F460B1" w:rsidP="00F46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Leicester. Shoe maker.</w:t>
      </w:r>
    </w:p>
    <w:p w14:paraId="01739065" w14:textId="77777777" w:rsidR="00F460B1" w:rsidRDefault="00F460B1" w:rsidP="00F460B1">
      <w:pPr>
        <w:rPr>
          <w:rFonts w:ascii="Times New Roman" w:hAnsi="Times New Roman" w:cs="Times New Roman"/>
        </w:rPr>
      </w:pPr>
    </w:p>
    <w:p w14:paraId="49771947" w14:textId="77777777" w:rsidR="00F460B1" w:rsidRDefault="00F460B1" w:rsidP="00F460B1">
      <w:pPr>
        <w:rPr>
          <w:rFonts w:ascii="Times New Roman" w:hAnsi="Times New Roman" w:cs="Times New Roman"/>
        </w:rPr>
      </w:pPr>
    </w:p>
    <w:p w14:paraId="7911A789" w14:textId="77777777" w:rsidR="00F460B1" w:rsidRDefault="00F460B1" w:rsidP="00F46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Raulyns</w:t>
      </w:r>
      <w:proofErr w:type="spellEnd"/>
      <w:r>
        <w:rPr>
          <w:rFonts w:ascii="Times New Roman" w:hAnsi="Times New Roman" w:cs="Times New Roman"/>
        </w:rPr>
        <w:t>(q.v.) brought a plaint of debt against him, Thomas</w:t>
      </w:r>
    </w:p>
    <w:p w14:paraId="355529E8" w14:textId="77777777" w:rsidR="00F460B1" w:rsidRDefault="00F460B1" w:rsidP="00F46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Blan</w:t>
      </w:r>
      <w:proofErr w:type="spellEnd"/>
      <w:r>
        <w:rPr>
          <w:rFonts w:ascii="Times New Roman" w:hAnsi="Times New Roman" w:cs="Times New Roman"/>
        </w:rPr>
        <w:t xml:space="preserve"> of Leicester(q.v.) and John </w:t>
      </w:r>
      <w:proofErr w:type="spellStart"/>
      <w:r>
        <w:rPr>
          <w:rFonts w:ascii="Times New Roman" w:hAnsi="Times New Roman" w:cs="Times New Roman"/>
        </w:rPr>
        <w:t>Brokesby</w:t>
      </w:r>
      <w:proofErr w:type="spellEnd"/>
      <w:r>
        <w:rPr>
          <w:rFonts w:ascii="Times New Roman" w:hAnsi="Times New Roman" w:cs="Times New Roman"/>
        </w:rPr>
        <w:t xml:space="preserve"> of Enderby(q.v.).</w:t>
      </w:r>
    </w:p>
    <w:p w14:paraId="1F357BEE" w14:textId="77777777" w:rsidR="00F460B1" w:rsidRDefault="00F460B1" w:rsidP="00F46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762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61E01A59" w14:textId="77777777" w:rsidR="00F460B1" w:rsidRDefault="00F460B1" w:rsidP="00F460B1">
      <w:pPr>
        <w:rPr>
          <w:rFonts w:ascii="Times New Roman" w:hAnsi="Times New Roman" w:cs="Times New Roman"/>
        </w:rPr>
      </w:pPr>
    </w:p>
    <w:p w14:paraId="6D5FADB5" w14:textId="77777777" w:rsidR="00F460B1" w:rsidRDefault="00F460B1" w:rsidP="00F460B1">
      <w:pPr>
        <w:rPr>
          <w:rFonts w:ascii="Times New Roman" w:hAnsi="Times New Roman" w:cs="Times New Roman"/>
        </w:rPr>
      </w:pPr>
    </w:p>
    <w:p w14:paraId="0A97EFBE" w14:textId="77777777" w:rsidR="00F460B1" w:rsidRDefault="00F460B1" w:rsidP="00F46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November 2018</w:t>
      </w:r>
    </w:p>
    <w:p w14:paraId="32E05379" w14:textId="77777777" w:rsidR="006B2F86" w:rsidRPr="00E71FC3" w:rsidRDefault="00F460B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F23C0" w14:textId="77777777" w:rsidR="00F460B1" w:rsidRDefault="00F460B1" w:rsidP="00E71FC3">
      <w:r>
        <w:separator/>
      </w:r>
    </w:p>
  </w:endnote>
  <w:endnote w:type="continuationSeparator" w:id="0">
    <w:p w14:paraId="2BDF4ACC" w14:textId="77777777" w:rsidR="00F460B1" w:rsidRDefault="00F460B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370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F11A3" w14:textId="77777777" w:rsidR="00F460B1" w:rsidRDefault="00F460B1" w:rsidP="00E71FC3">
      <w:r>
        <w:separator/>
      </w:r>
    </w:p>
  </w:footnote>
  <w:footnote w:type="continuationSeparator" w:id="0">
    <w:p w14:paraId="5D7EC215" w14:textId="77777777" w:rsidR="00F460B1" w:rsidRDefault="00F460B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B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4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CE5C"/>
  <w15:chartTrackingRefBased/>
  <w15:docId w15:val="{89BE179D-2036-491A-A88E-8E759811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0B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F46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2018-11-25T15:57:00Z</dcterms:created>
  <dcterms:modified xsi:type="dcterms:W3CDTF">2018-11-25T15:57:00Z</dcterms:modified>
</cp:coreProperties>
</file>