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A7" w:rsidRPr="008C6E09" w:rsidRDefault="00940AA7" w:rsidP="00940AA7">
      <w:pPr>
        <w:pStyle w:val="NoSpacing"/>
      </w:pPr>
      <w:r w:rsidRPr="008C6E09">
        <w:rPr>
          <w:noProof/>
          <w:u w:val="single"/>
        </w:rPr>
        <w:t>Agnes</w:t>
      </w:r>
      <w:r w:rsidRPr="008C6E09">
        <w:rPr>
          <w:u w:val="single"/>
        </w:rPr>
        <w:t xml:space="preserve"> </w:t>
      </w:r>
      <w:r w:rsidRPr="008C6E09">
        <w:rPr>
          <w:noProof/>
          <w:u w:val="single"/>
        </w:rPr>
        <w:t>LYLE</w:t>
      </w:r>
      <w:r>
        <w:rPr>
          <w:noProof/>
        </w:rPr>
        <w:t xml:space="preserve">     (fl.1513)</w:t>
      </w:r>
    </w:p>
    <w:p w:rsidR="00940AA7" w:rsidRDefault="00940AA7" w:rsidP="00940AA7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Raunds, Northamptonshire.</w:t>
      </w:r>
    </w:p>
    <w:p w:rsidR="00940AA7" w:rsidRDefault="00940AA7" w:rsidP="00940AA7">
      <w:pPr>
        <w:pStyle w:val="NoSpacing"/>
      </w:pPr>
    </w:p>
    <w:p w:rsidR="00940AA7" w:rsidRDefault="00940AA7" w:rsidP="00940AA7">
      <w:pPr>
        <w:pStyle w:val="NoSpacing"/>
      </w:pPr>
    </w:p>
    <w:p w:rsidR="00940AA7" w:rsidRDefault="00940AA7" w:rsidP="00940AA7">
      <w:pPr>
        <w:pStyle w:val="NoSpacing"/>
        <w:ind w:firstLine="720"/>
      </w:pPr>
      <w:r w:rsidRPr="00213225">
        <w:rPr>
          <w:noProof/>
        </w:rPr>
        <w:t>1513</w:t>
      </w:r>
      <w:r>
        <w:t xml:space="preserve">    She made her Will.    (“</w:t>
      </w:r>
      <w:proofErr w:type="spellStart"/>
      <w:r>
        <w:t>Archaelogical</w:t>
      </w:r>
      <w:proofErr w:type="spellEnd"/>
      <w:r>
        <w:t xml:space="preserve"> Journal” vol.70 p.397)</w:t>
      </w:r>
    </w:p>
    <w:p w:rsidR="00940AA7" w:rsidRDefault="00940AA7" w:rsidP="00940AA7">
      <w:pPr>
        <w:pStyle w:val="NoSpacing"/>
      </w:pPr>
    </w:p>
    <w:p w:rsidR="00940AA7" w:rsidRDefault="00940AA7" w:rsidP="00940AA7">
      <w:pPr>
        <w:pStyle w:val="NoSpacing"/>
      </w:pPr>
    </w:p>
    <w:p w:rsidR="00940AA7" w:rsidRDefault="00940AA7" w:rsidP="00940AA7">
      <w:pPr>
        <w:pStyle w:val="NoSpacing"/>
      </w:pPr>
      <w:r>
        <w:t>14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A7" w:rsidRDefault="00940AA7" w:rsidP="00920DE3">
      <w:pPr>
        <w:spacing w:after="0" w:line="240" w:lineRule="auto"/>
      </w:pPr>
      <w:r>
        <w:separator/>
      </w:r>
    </w:p>
  </w:endnote>
  <w:endnote w:type="continuationSeparator" w:id="0">
    <w:p w:rsidR="00940AA7" w:rsidRDefault="00940AA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A7" w:rsidRDefault="00940AA7" w:rsidP="00920DE3">
      <w:pPr>
        <w:spacing w:after="0" w:line="240" w:lineRule="auto"/>
      </w:pPr>
      <w:r>
        <w:separator/>
      </w:r>
    </w:p>
  </w:footnote>
  <w:footnote w:type="continuationSeparator" w:id="0">
    <w:p w:rsidR="00940AA7" w:rsidRDefault="00940AA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A7"/>
    <w:rsid w:val="00120749"/>
    <w:rsid w:val="00624CAE"/>
    <w:rsid w:val="00920DE3"/>
    <w:rsid w:val="00940AA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2014-06-14T21:25:00Z</dcterms:created>
  <dcterms:modified xsi:type="dcterms:W3CDTF">2014-06-14T21:26:00Z</dcterms:modified>
</cp:coreProperties>
</file>